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01" w:tblpY="584"/>
        <w:tblW w:w="10339" w:type="dxa"/>
        <w:tblLayout w:type="fixed"/>
        <w:tblLook w:val="04A0" w:firstRow="1" w:lastRow="0" w:firstColumn="1" w:lastColumn="0" w:noHBand="0" w:noVBand="1"/>
      </w:tblPr>
      <w:tblGrid>
        <w:gridCol w:w="10339"/>
      </w:tblGrid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1632" w:rsidRPr="00FC75D4" w:rsidRDefault="00161632" w:rsidP="00853D7D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Общество с ограниченной ответственностью «Астана» </w:t>
            </w:r>
          </w:p>
        </w:tc>
      </w:tr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ind w:left="317" w:hanging="31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357600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Российская Федерация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Ставропольский край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г. Ессентуки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ул. Пятигорская, 44</w:t>
            </w:r>
          </w:p>
        </w:tc>
      </w:tr>
      <w:tr w:rsidR="00161632" w:rsidRPr="00700A60" w:rsidTr="00853D7D">
        <w:trPr>
          <w:trHeight w:val="469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pStyle w:val="pj"/>
              <w:ind w:left="317" w:hanging="317"/>
              <w:jc w:val="left"/>
              <w:rPr>
                <w:rFonts w:eastAsia="Times New Roman"/>
                <w:bCs/>
                <w:color w:val="000000" w:themeColor="text1"/>
              </w:rPr>
            </w:pPr>
            <w:r w:rsidRPr="00FC75D4">
              <w:rPr>
                <w:rFonts w:eastAsia="Times New Roman"/>
                <w:bCs/>
                <w:color w:val="000000" w:themeColor="text1"/>
              </w:rPr>
              <w:t xml:space="preserve">Электронная почта: </w:t>
            </w:r>
            <w:r w:rsidRPr="00491B43">
              <w:rPr>
                <w:rFonts w:eastAsia="Times New Roman"/>
                <w:b/>
                <w:bCs/>
                <w:color w:val="000000" w:themeColor="text1"/>
              </w:rPr>
              <w:t>zakupki@kazakhstan-kmv.ru</w:t>
            </w:r>
          </w:p>
          <w:p w:rsidR="00161632" w:rsidRDefault="00161632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Тел: 88793499354</w:t>
            </w:r>
          </w:p>
          <w:tbl>
            <w:tblPr>
              <w:tblStyle w:val="a7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693"/>
              <w:gridCol w:w="1276"/>
              <w:gridCol w:w="1001"/>
              <w:gridCol w:w="1670"/>
              <w:gridCol w:w="1298"/>
            </w:tblGrid>
            <w:tr w:rsidR="00F40391" w:rsidRPr="00F40391" w:rsidTr="00414404">
              <w:trPr>
                <w:trHeight w:val="1178"/>
              </w:trPr>
              <w:tc>
                <w:tcPr>
                  <w:tcW w:w="2122" w:type="dxa"/>
                </w:tcPr>
                <w:p w:rsidR="00F40391" w:rsidRPr="00864B93" w:rsidRDefault="00F40391" w:rsidP="002D41E9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Наименование товара, работы, услуги</w:t>
                  </w:r>
                </w:p>
              </w:tc>
              <w:tc>
                <w:tcPr>
                  <w:tcW w:w="2693" w:type="dxa"/>
                </w:tcPr>
                <w:p w:rsidR="00F40391" w:rsidRPr="00864B93" w:rsidRDefault="00F40391" w:rsidP="002D41E9">
                  <w:pPr>
                    <w:framePr w:hSpace="180" w:wrap="around" w:hAnchor="margin" w:x="-601" w:y="584"/>
                    <w:ind w:left="-73" w:right="-155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Технические характеристики</w:t>
                  </w:r>
                </w:p>
              </w:tc>
              <w:tc>
                <w:tcPr>
                  <w:tcW w:w="1276" w:type="dxa"/>
                </w:tcPr>
                <w:p w:rsidR="00F40391" w:rsidRPr="00864B93" w:rsidRDefault="00F40391" w:rsidP="002D41E9">
                  <w:pPr>
                    <w:framePr w:hSpace="180" w:wrap="around" w:hAnchor="margin" w:x="-601" w:y="584"/>
                    <w:ind w:left="-108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Сроки поставки/ выполнения</w:t>
                  </w:r>
                </w:p>
              </w:tc>
              <w:tc>
                <w:tcPr>
                  <w:tcW w:w="1001" w:type="dxa"/>
                </w:tcPr>
                <w:p w:rsidR="00F40391" w:rsidRPr="00864B93" w:rsidRDefault="00F40391" w:rsidP="002D41E9">
                  <w:pPr>
                    <w:framePr w:hSpace="180" w:wrap="around" w:hAnchor="margin" w:x="-601" w:y="584"/>
                    <w:ind w:left="-126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Коли- </w:t>
                  </w:r>
                  <w:proofErr w:type="spellStart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чество</w:t>
                  </w:r>
                  <w:proofErr w:type="spellEnd"/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70" w:type="dxa"/>
                </w:tcPr>
                <w:p w:rsidR="00F40391" w:rsidRPr="00864B93" w:rsidRDefault="00F40391" w:rsidP="002D41E9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Начальная максимальная цена за единицу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</w:p>
              </w:tc>
              <w:tc>
                <w:tcPr>
                  <w:tcW w:w="1298" w:type="dxa"/>
                </w:tcPr>
                <w:p w:rsidR="00F40391" w:rsidRPr="00864B93" w:rsidRDefault="00F40391" w:rsidP="002D41E9">
                  <w:pPr>
                    <w:framePr w:hSpace="180" w:wrap="around" w:hAnchor="margin" w:x="-601" w:y="584"/>
                    <w:ind w:left="-108" w:right="-88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Максималь-ная</w:t>
                  </w:r>
                  <w:proofErr w:type="spellEnd"/>
                  <w:proofErr w:type="gramEnd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сумма договора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73604" w:rsidRPr="00F40391" w:rsidTr="00414404">
              <w:trPr>
                <w:trHeight w:val="393"/>
              </w:trPr>
              <w:tc>
                <w:tcPr>
                  <w:tcW w:w="2122" w:type="dxa"/>
                </w:tcPr>
                <w:p w:rsidR="00473604" w:rsidRPr="00FE0C16" w:rsidRDefault="00473604" w:rsidP="002D41E9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Утюг для гладильного стола </w:t>
                  </w:r>
                </w:p>
              </w:tc>
              <w:tc>
                <w:tcPr>
                  <w:tcW w:w="2693" w:type="dxa"/>
                </w:tcPr>
                <w:p w:rsidR="00473604" w:rsidRDefault="002D41E9" w:rsidP="002D41E9">
                  <w:pPr>
                    <w:framePr w:hSpace="180" w:wrap="around" w:hAnchor="margin" w:x="-601" w:y="584"/>
                    <w:spacing w:after="40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серии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CLASSIC</w:t>
                  </w:r>
                  <w:r w:rsidRPr="00FE0C1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110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PONY</w:t>
                  </w:r>
                  <w:r w:rsidRPr="00FE0C1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S</w:t>
                  </w:r>
                  <w:r w:rsidRPr="00FE0C1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P</w:t>
                  </w:r>
                  <w:r w:rsidRPr="00FE0C1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D</w:t>
                  </w:r>
                  <w:r w:rsidRPr="00FE0C1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тип (модель)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LELIT</w:t>
                  </w:r>
                  <w:r w:rsidRPr="00FE0C1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FS</w:t>
                  </w:r>
                  <w:r w:rsidRPr="00FE0C16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153</w:t>
                  </w:r>
                  <w:bookmarkStart w:id="0" w:name="_GoBack"/>
                  <w:bookmarkEnd w:id="0"/>
                  <w:r w:rsidR="00473604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Мощность утюга, </w:t>
                  </w:r>
                  <w:proofErr w:type="gramStart"/>
                  <w:r w:rsidR="00473604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Вт</w:t>
                  </w:r>
                  <w:proofErr w:type="gramEnd"/>
                  <w:r w:rsidR="00473604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– 800</w:t>
                  </w:r>
                </w:p>
                <w:p w:rsidR="00473604" w:rsidRDefault="00473604" w:rsidP="002D41E9">
                  <w:pPr>
                    <w:framePr w:hSpace="180" w:wrap="around" w:hAnchor="margin" w:x="-601" w:y="584"/>
                    <w:spacing w:after="40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Рабочее давление, бар – 3,5</w:t>
                  </w:r>
                </w:p>
                <w:p w:rsidR="00473604" w:rsidRPr="00473604" w:rsidRDefault="00473604" w:rsidP="002D41E9">
                  <w:pPr>
                    <w:framePr w:hSpace="180" w:wrap="around" w:hAnchor="margin" w:x="-601" w:y="584"/>
                    <w:spacing w:after="40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С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парошлангом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длинной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2 м или более</w:t>
                  </w:r>
                </w:p>
              </w:tc>
              <w:tc>
                <w:tcPr>
                  <w:tcW w:w="1276" w:type="dxa"/>
                </w:tcPr>
                <w:p w:rsidR="00473604" w:rsidRPr="00864B93" w:rsidRDefault="00473604" w:rsidP="002D41E9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сентябрь 2024</w:t>
                  </w:r>
                </w:p>
              </w:tc>
              <w:tc>
                <w:tcPr>
                  <w:tcW w:w="1001" w:type="dxa"/>
                </w:tcPr>
                <w:p w:rsidR="00473604" w:rsidRPr="00864B93" w:rsidRDefault="00473604" w:rsidP="002D41E9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0" w:type="dxa"/>
                </w:tcPr>
                <w:p w:rsidR="00473604" w:rsidRPr="00864B93" w:rsidRDefault="00473604" w:rsidP="002D41E9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18 000,00</w:t>
                  </w:r>
                </w:p>
              </w:tc>
              <w:tc>
                <w:tcPr>
                  <w:tcW w:w="1298" w:type="dxa"/>
                </w:tcPr>
                <w:p w:rsidR="00473604" w:rsidRPr="00864B93" w:rsidRDefault="00473604" w:rsidP="002D41E9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18 000,00</w:t>
                  </w:r>
                </w:p>
              </w:tc>
            </w:tr>
          </w:tbl>
          <w:p w:rsidR="007C47D8" w:rsidRPr="00700A60" w:rsidRDefault="007C47D8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D3708" w:rsidRPr="00700A60" w:rsidRDefault="008D3708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70BE1" w:rsidRPr="00700A60" w:rsidRDefault="00F944BF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00A6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56318B" w:rsidRDefault="0056318B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61632" w:rsidRPr="00161632" w:rsidRDefault="00161632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6D2A">
        <w:rPr>
          <w:rFonts w:ascii="Times New Roman" w:eastAsia="Times New Roman" w:hAnsi="Times New Roman" w:cs="Times New Roman"/>
          <w:sz w:val="24"/>
          <w:szCs w:val="28"/>
        </w:rPr>
        <w:t>В ценовом предложении</w:t>
      </w:r>
      <w:r w:rsidRPr="00886D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должна быть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учтена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стоимость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самих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товаров,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работ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услуг,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расходы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транспортировку,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страхование,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уплату таможенных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пошлин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 налогов и других обязательных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платежах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бюджет,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также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расходов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потенциального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поставщика.</w:t>
      </w:r>
    </w:p>
    <w:p w:rsidR="00F944BF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944BF" w:rsidRPr="00161632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1616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поставщику:</w:t>
      </w:r>
    </w:p>
    <w:p w:rsidR="00F944BF" w:rsidRDefault="00F944BF" w:rsidP="008A2819">
      <w:pPr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должен обладать </w:t>
      </w:r>
      <w:hyperlink r:id="rId7" w:anchor="sub_id=35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правоспособностью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юридических лиц, </w:t>
      </w:r>
      <w:hyperlink r:id="rId8" w:anchor="sub_id=17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гражданской дееспособностью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физических лиц;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02F79"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наличие опыта работы (за исключением случаев, когда предметом закупок признается наличие лицензии и (или) разрешения у потенциального поставщика);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 подлежать процедуре банкротства либо ликвидации;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должен обладать материальными, трудовыми и финансовыми ресурсами, достаточными для исполнения обязательств по договору о  закупках.</w:t>
      </w:r>
    </w:p>
    <w:p w:rsidR="006A51D6" w:rsidRDefault="006A51D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sectPr w:rsidR="006A51D6" w:rsidSect="0056318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4EC"/>
    <w:multiLevelType w:val="hybridMultilevel"/>
    <w:tmpl w:val="9474AD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C3"/>
    <w:rsid w:val="00001DAA"/>
    <w:rsid w:val="0005423E"/>
    <w:rsid w:val="00054481"/>
    <w:rsid w:val="000638E6"/>
    <w:rsid w:val="00073C45"/>
    <w:rsid w:val="00081B43"/>
    <w:rsid w:val="000C1C13"/>
    <w:rsid w:val="000E163C"/>
    <w:rsid w:val="000E2B34"/>
    <w:rsid w:val="000F2AE4"/>
    <w:rsid w:val="00105CF6"/>
    <w:rsid w:val="001074BE"/>
    <w:rsid w:val="00124E62"/>
    <w:rsid w:val="00135940"/>
    <w:rsid w:val="00161632"/>
    <w:rsid w:val="001A4620"/>
    <w:rsid w:val="001B2056"/>
    <w:rsid w:val="001C0DF8"/>
    <w:rsid w:val="001C5BD0"/>
    <w:rsid w:val="00224DA8"/>
    <w:rsid w:val="0023594E"/>
    <w:rsid w:val="00261FD6"/>
    <w:rsid w:val="00270235"/>
    <w:rsid w:val="00284261"/>
    <w:rsid w:val="00296D64"/>
    <w:rsid w:val="002B521C"/>
    <w:rsid w:val="002D41E9"/>
    <w:rsid w:val="002F5D3F"/>
    <w:rsid w:val="00305C10"/>
    <w:rsid w:val="00313D28"/>
    <w:rsid w:val="00320025"/>
    <w:rsid w:val="00327B40"/>
    <w:rsid w:val="00347054"/>
    <w:rsid w:val="00351E9D"/>
    <w:rsid w:val="003544D4"/>
    <w:rsid w:val="00362880"/>
    <w:rsid w:val="003844CD"/>
    <w:rsid w:val="003A5F63"/>
    <w:rsid w:val="003B1968"/>
    <w:rsid w:val="003C3115"/>
    <w:rsid w:val="003C7BED"/>
    <w:rsid w:val="003F6779"/>
    <w:rsid w:val="00414404"/>
    <w:rsid w:val="00426545"/>
    <w:rsid w:val="004269FF"/>
    <w:rsid w:val="004414AC"/>
    <w:rsid w:val="00442E0C"/>
    <w:rsid w:val="00452293"/>
    <w:rsid w:val="00470BE1"/>
    <w:rsid w:val="00473604"/>
    <w:rsid w:val="00480830"/>
    <w:rsid w:val="00491B43"/>
    <w:rsid w:val="00493499"/>
    <w:rsid w:val="00493535"/>
    <w:rsid w:val="00497D30"/>
    <w:rsid w:val="004B0BBB"/>
    <w:rsid w:val="004D7ED8"/>
    <w:rsid w:val="004F0F0A"/>
    <w:rsid w:val="004F562B"/>
    <w:rsid w:val="004F5881"/>
    <w:rsid w:val="00502ED7"/>
    <w:rsid w:val="00525BEE"/>
    <w:rsid w:val="00536C9B"/>
    <w:rsid w:val="005377B7"/>
    <w:rsid w:val="005510B3"/>
    <w:rsid w:val="005547B0"/>
    <w:rsid w:val="0056318B"/>
    <w:rsid w:val="005867DD"/>
    <w:rsid w:val="005B4465"/>
    <w:rsid w:val="005D2BC3"/>
    <w:rsid w:val="005D792F"/>
    <w:rsid w:val="005E76D4"/>
    <w:rsid w:val="005F1F80"/>
    <w:rsid w:val="005F2402"/>
    <w:rsid w:val="005F3A77"/>
    <w:rsid w:val="00602FE5"/>
    <w:rsid w:val="006167CE"/>
    <w:rsid w:val="00634207"/>
    <w:rsid w:val="00646A00"/>
    <w:rsid w:val="00651611"/>
    <w:rsid w:val="0066108C"/>
    <w:rsid w:val="00662931"/>
    <w:rsid w:val="00685A02"/>
    <w:rsid w:val="006A51D6"/>
    <w:rsid w:val="006D3C30"/>
    <w:rsid w:val="006E76FF"/>
    <w:rsid w:val="006F1742"/>
    <w:rsid w:val="006F1829"/>
    <w:rsid w:val="00700A60"/>
    <w:rsid w:val="00715316"/>
    <w:rsid w:val="00726BAF"/>
    <w:rsid w:val="007563EF"/>
    <w:rsid w:val="007628C6"/>
    <w:rsid w:val="00781B09"/>
    <w:rsid w:val="007A2284"/>
    <w:rsid w:val="007C47D8"/>
    <w:rsid w:val="007E419D"/>
    <w:rsid w:val="007E4E51"/>
    <w:rsid w:val="008030E3"/>
    <w:rsid w:val="0081150E"/>
    <w:rsid w:val="00816444"/>
    <w:rsid w:val="008233E2"/>
    <w:rsid w:val="008419F7"/>
    <w:rsid w:val="008623B3"/>
    <w:rsid w:val="00864B93"/>
    <w:rsid w:val="00881EAB"/>
    <w:rsid w:val="008856C9"/>
    <w:rsid w:val="00886D2A"/>
    <w:rsid w:val="00887F68"/>
    <w:rsid w:val="008A2819"/>
    <w:rsid w:val="008A4C89"/>
    <w:rsid w:val="008C710F"/>
    <w:rsid w:val="008D1236"/>
    <w:rsid w:val="008D3708"/>
    <w:rsid w:val="008D6E51"/>
    <w:rsid w:val="008E081C"/>
    <w:rsid w:val="00905178"/>
    <w:rsid w:val="00906B51"/>
    <w:rsid w:val="00916951"/>
    <w:rsid w:val="00917447"/>
    <w:rsid w:val="009215E9"/>
    <w:rsid w:val="0092314B"/>
    <w:rsid w:val="009316CF"/>
    <w:rsid w:val="0094541F"/>
    <w:rsid w:val="009610D3"/>
    <w:rsid w:val="0096306F"/>
    <w:rsid w:val="009A14CC"/>
    <w:rsid w:val="009D5D97"/>
    <w:rsid w:val="009E7ABC"/>
    <w:rsid w:val="009F2A0B"/>
    <w:rsid w:val="00A14A9D"/>
    <w:rsid w:val="00A23E24"/>
    <w:rsid w:val="00A571E4"/>
    <w:rsid w:val="00A670E7"/>
    <w:rsid w:val="00A728C3"/>
    <w:rsid w:val="00A83863"/>
    <w:rsid w:val="00A856D5"/>
    <w:rsid w:val="00A923E8"/>
    <w:rsid w:val="00A92561"/>
    <w:rsid w:val="00AB33F3"/>
    <w:rsid w:val="00AB44AB"/>
    <w:rsid w:val="00AD14C1"/>
    <w:rsid w:val="00AE672E"/>
    <w:rsid w:val="00B02F65"/>
    <w:rsid w:val="00B21037"/>
    <w:rsid w:val="00B229B0"/>
    <w:rsid w:val="00B365D9"/>
    <w:rsid w:val="00B37AF3"/>
    <w:rsid w:val="00B40021"/>
    <w:rsid w:val="00B4013A"/>
    <w:rsid w:val="00B534E8"/>
    <w:rsid w:val="00B56044"/>
    <w:rsid w:val="00B93A42"/>
    <w:rsid w:val="00BA53BB"/>
    <w:rsid w:val="00BD2925"/>
    <w:rsid w:val="00BF4AF9"/>
    <w:rsid w:val="00C06EED"/>
    <w:rsid w:val="00C11312"/>
    <w:rsid w:val="00C14AEA"/>
    <w:rsid w:val="00C152BB"/>
    <w:rsid w:val="00C22EAE"/>
    <w:rsid w:val="00C25F38"/>
    <w:rsid w:val="00C2734B"/>
    <w:rsid w:val="00C32607"/>
    <w:rsid w:val="00C44A78"/>
    <w:rsid w:val="00C4531B"/>
    <w:rsid w:val="00C62017"/>
    <w:rsid w:val="00C66850"/>
    <w:rsid w:val="00CA3755"/>
    <w:rsid w:val="00CB24E9"/>
    <w:rsid w:val="00CB7BB3"/>
    <w:rsid w:val="00CC333D"/>
    <w:rsid w:val="00CD5880"/>
    <w:rsid w:val="00CF12F3"/>
    <w:rsid w:val="00CF3ACE"/>
    <w:rsid w:val="00D07807"/>
    <w:rsid w:val="00D10710"/>
    <w:rsid w:val="00D30C31"/>
    <w:rsid w:val="00D421AF"/>
    <w:rsid w:val="00D57221"/>
    <w:rsid w:val="00D714EF"/>
    <w:rsid w:val="00DA03B2"/>
    <w:rsid w:val="00DA5CE7"/>
    <w:rsid w:val="00DD7ED9"/>
    <w:rsid w:val="00DE4CE4"/>
    <w:rsid w:val="00DE58BC"/>
    <w:rsid w:val="00DF6FF2"/>
    <w:rsid w:val="00E03FFF"/>
    <w:rsid w:val="00E40CA8"/>
    <w:rsid w:val="00E67647"/>
    <w:rsid w:val="00EA29A9"/>
    <w:rsid w:val="00EB75E3"/>
    <w:rsid w:val="00EC5CAE"/>
    <w:rsid w:val="00EF05FE"/>
    <w:rsid w:val="00EF5046"/>
    <w:rsid w:val="00F042E6"/>
    <w:rsid w:val="00F11F1A"/>
    <w:rsid w:val="00F22538"/>
    <w:rsid w:val="00F33D49"/>
    <w:rsid w:val="00F40391"/>
    <w:rsid w:val="00F42025"/>
    <w:rsid w:val="00F76B13"/>
    <w:rsid w:val="00F916C8"/>
    <w:rsid w:val="00F9302C"/>
    <w:rsid w:val="00F944BF"/>
    <w:rsid w:val="00F97C7D"/>
    <w:rsid w:val="00FA46FE"/>
    <w:rsid w:val="00FA7B7F"/>
    <w:rsid w:val="00FB02F3"/>
    <w:rsid w:val="00FE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6061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06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ED48B-F5D0-49B1-BDFE-1D51A55EF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 Truda</dc:creator>
  <cp:lastModifiedBy>Pom Yurista</cp:lastModifiedBy>
  <cp:revision>2</cp:revision>
  <cp:lastPrinted>2024-09-18T07:06:00Z</cp:lastPrinted>
  <dcterms:created xsi:type="dcterms:W3CDTF">2024-09-18T07:07:00Z</dcterms:created>
  <dcterms:modified xsi:type="dcterms:W3CDTF">2024-09-18T07:07:00Z</dcterms:modified>
</cp:coreProperties>
</file>