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="-601" w:tblpY="584"/>
        <w:tblW w:w="10339" w:type="dxa"/>
        <w:tblLayout w:type="fixed"/>
        <w:tblLook w:val="04A0" w:firstRow="1" w:lastRow="0" w:firstColumn="1" w:lastColumn="0" w:noHBand="0" w:noVBand="1"/>
      </w:tblPr>
      <w:tblGrid>
        <w:gridCol w:w="10339"/>
      </w:tblGrid>
      <w:tr w:rsidR="00161632" w:rsidRPr="001C7411" w:rsidTr="00853D7D">
        <w:trPr>
          <w:trHeight w:val="300"/>
        </w:trPr>
        <w:tc>
          <w:tcPr>
            <w:tcW w:w="10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1632" w:rsidRPr="00FC75D4" w:rsidRDefault="00161632" w:rsidP="00853D7D">
            <w:pPr>
              <w:spacing w:after="0" w:line="240" w:lineRule="auto"/>
              <w:ind w:left="318" w:hanging="318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Общество с ограниченной ответственностью «Астана» </w:t>
            </w:r>
          </w:p>
        </w:tc>
      </w:tr>
      <w:tr w:rsidR="00161632" w:rsidRPr="001C7411" w:rsidTr="00853D7D">
        <w:trPr>
          <w:trHeight w:val="300"/>
        </w:trPr>
        <w:tc>
          <w:tcPr>
            <w:tcW w:w="10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161632" w:rsidRPr="00FC75D4" w:rsidRDefault="00161632" w:rsidP="00853D7D">
            <w:pPr>
              <w:ind w:left="317" w:hanging="317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357600 Российская Федерация Ставропольский край г. Ессентуки ул. Пятигорская, 44</w:t>
            </w:r>
          </w:p>
        </w:tc>
      </w:tr>
      <w:tr w:rsidR="00161632" w:rsidRPr="00700A60" w:rsidTr="00853D7D">
        <w:trPr>
          <w:trHeight w:val="469"/>
        </w:trPr>
        <w:tc>
          <w:tcPr>
            <w:tcW w:w="10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161632" w:rsidRPr="00FC75D4" w:rsidRDefault="00161632" w:rsidP="00853D7D">
            <w:pPr>
              <w:pStyle w:val="pj"/>
              <w:ind w:left="317" w:hanging="317"/>
              <w:jc w:val="left"/>
              <w:rPr>
                <w:rFonts w:eastAsia="Times New Roman"/>
                <w:bCs/>
                <w:color w:val="000000" w:themeColor="text1"/>
              </w:rPr>
            </w:pPr>
            <w:r w:rsidRPr="00FC75D4">
              <w:rPr>
                <w:rFonts w:eastAsia="Times New Roman"/>
                <w:bCs/>
                <w:color w:val="000000" w:themeColor="text1"/>
              </w:rPr>
              <w:t xml:space="preserve">Электронная почта: </w:t>
            </w:r>
            <w:r w:rsidRPr="00491B43">
              <w:rPr>
                <w:rFonts w:eastAsia="Times New Roman"/>
                <w:b/>
                <w:bCs/>
                <w:color w:val="000000" w:themeColor="text1"/>
              </w:rPr>
              <w:t>zakupki@kazakhstan-kmv.ru</w:t>
            </w:r>
          </w:p>
          <w:p w:rsidR="00161632" w:rsidRDefault="00161632" w:rsidP="00853D7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Тел: 88793499354</w:t>
            </w:r>
          </w:p>
          <w:tbl>
            <w:tblPr>
              <w:tblStyle w:val="a7"/>
              <w:tblW w:w="10060" w:type="dxa"/>
              <w:tblLayout w:type="fixed"/>
              <w:tblLook w:val="04A0" w:firstRow="1" w:lastRow="0" w:firstColumn="1" w:lastColumn="0" w:noHBand="0" w:noVBand="1"/>
            </w:tblPr>
            <w:tblGrid>
              <w:gridCol w:w="2122"/>
              <w:gridCol w:w="2835"/>
              <w:gridCol w:w="1300"/>
              <w:gridCol w:w="835"/>
              <w:gridCol w:w="1670"/>
              <w:gridCol w:w="1298"/>
            </w:tblGrid>
            <w:tr w:rsidR="00F40391" w:rsidRPr="00F40391" w:rsidTr="00377121">
              <w:trPr>
                <w:trHeight w:val="1178"/>
              </w:trPr>
              <w:tc>
                <w:tcPr>
                  <w:tcW w:w="2122" w:type="dxa"/>
                </w:tcPr>
                <w:p w:rsidR="00F40391" w:rsidRPr="005A43B1" w:rsidRDefault="00F40391" w:rsidP="009C0163">
                  <w:pPr>
                    <w:framePr w:hSpace="180" w:wrap="around" w:hAnchor="margin" w:x="-601" w:y="584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</w:rPr>
                  </w:pPr>
                  <w:r w:rsidRPr="005A43B1">
                    <w:rPr>
                      <w:rFonts w:ascii="Times New Roman" w:hAnsi="Times New Roman"/>
                      <w:bCs/>
                      <w:color w:val="000000" w:themeColor="text1"/>
                    </w:rPr>
                    <w:t>Наименование товара, работы, услуги</w:t>
                  </w:r>
                </w:p>
              </w:tc>
              <w:tc>
                <w:tcPr>
                  <w:tcW w:w="2835" w:type="dxa"/>
                </w:tcPr>
                <w:p w:rsidR="00F40391" w:rsidRPr="005A43B1" w:rsidRDefault="00F40391" w:rsidP="009C0163">
                  <w:pPr>
                    <w:framePr w:hSpace="180" w:wrap="around" w:hAnchor="margin" w:x="-601" w:y="584"/>
                    <w:ind w:left="-73" w:right="-155"/>
                    <w:rPr>
                      <w:rFonts w:ascii="Times New Roman" w:hAnsi="Times New Roman"/>
                      <w:bCs/>
                      <w:color w:val="000000" w:themeColor="text1"/>
                    </w:rPr>
                  </w:pPr>
                  <w:r w:rsidRPr="005A43B1">
                    <w:rPr>
                      <w:rFonts w:ascii="Times New Roman" w:hAnsi="Times New Roman"/>
                      <w:bCs/>
                      <w:color w:val="000000" w:themeColor="text1"/>
                    </w:rPr>
                    <w:t>Технические характеристики</w:t>
                  </w:r>
                </w:p>
              </w:tc>
              <w:tc>
                <w:tcPr>
                  <w:tcW w:w="1300" w:type="dxa"/>
                </w:tcPr>
                <w:p w:rsidR="00F40391" w:rsidRPr="005A43B1" w:rsidRDefault="00F40391" w:rsidP="009C0163">
                  <w:pPr>
                    <w:framePr w:hSpace="180" w:wrap="around" w:hAnchor="margin" w:x="-601" w:y="584"/>
                    <w:ind w:left="-108" w:right="-9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</w:rPr>
                  </w:pPr>
                  <w:r w:rsidRPr="005A43B1">
                    <w:rPr>
                      <w:rFonts w:ascii="Times New Roman" w:hAnsi="Times New Roman"/>
                      <w:bCs/>
                      <w:color w:val="000000" w:themeColor="text1"/>
                    </w:rPr>
                    <w:t>Сроки поставки/ выполнения</w:t>
                  </w:r>
                </w:p>
              </w:tc>
              <w:tc>
                <w:tcPr>
                  <w:tcW w:w="835" w:type="dxa"/>
                </w:tcPr>
                <w:p w:rsidR="00F40391" w:rsidRPr="005A43B1" w:rsidRDefault="00F40391" w:rsidP="009C0163">
                  <w:pPr>
                    <w:framePr w:hSpace="180" w:wrap="around" w:hAnchor="margin" w:x="-601" w:y="584"/>
                    <w:ind w:left="-126" w:right="-9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</w:rPr>
                  </w:pPr>
                  <w:r w:rsidRPr="005A43B1">
                    <w:rPr>
                      <w:rFonts w:ascii="Times New Roman" w:hAnsi="Times New Roman"/>
                      <w:bCs/>
                      <w:color w:val="000000" w:themeColor="text1"/>
                    </w:rPr>
                    <w:t>Кол</w:t>
                  </w:r>
                  <w:proofErr w:type="gramStart"/>
                  <w:r w:rsidRPr="005A43B1">
                    <w:rPr>
                      <w:rFonts w:ascii="Times New Roman" w:hAnsi="Times New Roman"/>
                      <w:bCs/>
                      <w:color w:val="000000" w:themeColor="text1"/>
                    </w:rPr>
                    <w:t>и-</w:t>
                  </w:r>
                  <w:proofErr w:type="gramEnd"/>
                  <w:r w:rsidRPr="005A43B1">
                    <w:rPr>
                      <w:rFonts w:ascii="Times New Roman" w:hAnsi="Times New Roman"/>
                      <w:bCs/>
                      <w:color w:val="000000" w:themeColor="text1"/>
                    </w:rPr>
                    <w:t xml:space="preserve"> </w:t>
                  </w:r>
                  <w:proofErr w:type="spellStart"/>
                  <w:r w:rsidRPr="005A43B1">
                    <w:rPr>
                      <w:rFonts w:ascii="Times New Roman" w:hAnsi="Times New Roman"/>
                      <w:bCs/>
                      <w:color w:val="000000" w:themeColor="text1"/>
                    </w:rPr>
                    <w:t>чество</w:t>
                  </w:r>
                  <w:proofErr w:type="spellEnd"/>
                  <w:r w:rsidR="00EC4E09" w:rsidRPr="005A43B1">
                    <w:rPr>
                      <w:rFonts w:ascii="Times New Roman" w:hAnsi="Times New Roman"/>
                      <w:bCs/>
                      <w:color w:val="000000" w:themeColor="text1"/>
                    </w:rPr>
                    <w:t>, шт.</w:t>
                  </w:r>
                </w:p>
              </w:tc>
              <w:tc>
                <w:tcPr>
                  <w:tcW w:w="1670" w:type="dxa"/>
                </w:tcPr>
                <w:p w:rsidR="00F40391" w:rsidRPr="005A43B1" w:rsidRDefault="00F40391" w:rsidP="009C0163">
                  <w:pPr>
                    <w:framePr w:hSpace="180" w:wrap="around" w:hAnchor="margin" w:x="-601" w:y="584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</w:rPr>
                  </w:pPr>
                  <w:r w:rsidRPr="005A43B1">
                    <w:rPr>
                      <w:rFonts w:ascii="Times New Roman" w:hAnsi="Times New Roman"/>
                      <w:bCs/>
                      <w:color w:val="000000" w:themeColor="text1"/>
                    </w:rPr>
                    <w:t>Начальная максимальная цена за единицу</w:t>
                  </w:r>
                </w:p>
              </w:tc>
              <w:tc>
                <w:tcPr>
                  <w:tcW w:w="1298" w:type="dxa"/>
                </w:tcPr>
                <w:p w:rsidR="00F40391" w:rsidRPr="005A43B1" w:rsidRDefault="00F40391" w:rsidP="009C0163">
                  <w:pPr>
                    <w:framePr w:hSpace="180" w:wrap="around" w:hAnchor="margin" w:x="-601" w:y="584"/>
                    <w:ind w:left="-108" w:right="-88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</w:rPr>
                  </w:pPr>
                  <w:proofErr w:type="spellStart"/>
                  <w:proofErr w:type="gramStart"/>
                  <w:r w:rsidRPr="005A43B1">
                    <w:rPr>
                      <w:rFonts w:ascii="Times New Roman" w:hAnsi="Times New Roman"/>
                      <w:bCs/>
                      <w:color w:val="000000" w:themeColor="text1"/>
                    </w:rPr>
                    <w:t>Максималь-ная</w:t>
                  </w:r>
                  <w:proofErr w:type="spellEnd"/>
                  <w:proofErr w:type="gramEnd"/>
                  <w:r w:rsidRPr="005A43B1">
                    <w:rPr>
                      <w:rFonts w:ascii="Times New Roman" w:hAnsi="Times New Roman"/>
                      <w:bCs/>
                      <w:color w:val="000000" w:themeColor="text1"/>
                    </w:rPr>
                    <w:t xml:space="preserve"> сумма договора </w:t>
                  </w:r>
                </w:p>
              </w:tc>
            </w:tr>
            <w:tr w:rsidR="008E081C" w:rsidRPr="00F40391" w:rsidTr="00377121">
              <w:trPr>
                <w:trHeight w:val="393"/>
              </w:trPr>
              <w:tc>
                <w:tcPr>
                  <w:tcW w:w="2122" w:type="dxa"/>
                </w:tcPr>
                <w:p w:rsidR="001C5BD0" w:rsidRPr="005A43B1" w:rsidRDefault="00EA060D" w:rsidP="009C0163">
                  <w:pPr>
                    <w:framePr w:hSpace="180" w:wrap="around" w:hAnchor="margin" w:x="-601" w:y="584"/>
                    <w:outlineLvl w:val="0"/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t>Кресло/стул пластик</w:t>
                  </w:r>
                </w:p>
              </w:tc>
              <w:tc>
                <w:tcPr>
                  <w:tcW w:w="2835" w:type="dxa"/>
                </w:tcPr>
                <w:p w:rsidR="007876A7" w:rsidRPr="005A43B1" w:rsidRDefault="00EA060D" w:rsidP="009C0163">
                  <w:pPr>
                    <w:framePr w:hSpace="180" w:wrap="around" w:hAnchor="margin" w:x="-601" w:y="584"/>
                    <w:spacing w:after="0"/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t>Материал пластик, цвет белый, нагрузка 100 кг, ширина 58,5см, глубина 54 см, высота 80 см</w:t>
                  </w:r>
                </w:p>
              </w:tc>
              <w:tc>
                <w:tcPr>
                  <w:tcW w:w="1300" w:type="dxa"/>
                </w:tcPr>
                <w:p w:rsidR="008E081C" w:rsidRPr="005A43B1" w:rsidRDefault="00EC4E09" w:rsidP="009C0163">
                  <w:pPr>
                    <w:framePr w:hSpace="180" w:wrap="around" w:hAnchor="margin" w:x="-601" w:y="584"/>
                    <w:tabs>
                      <w:tab w:val="center" w:pos="293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5A43B1">
                    <w:rPr>
                      <w:rFonts w:ascii="Times New Roman" w:hAnsi="Times New Roman"/>
                      <w:bCs/>
                      <w:color w:val="000000"/>
                    </w:rPr>
                    <w:t>и</w:t>
                  </w:r>
                  <w:r w:rsidR="00A66B32" w:rsidRPr="005A43B1">
                    <w:rPr>
                      <w:rFonts w:ascii="Times New Roman" w:hAnsi="Times New Roman"/>
                      <w:bCs/>
                      <w:color w:val="000000"/>
                    </w:rPr>
                    <w:t>юнь</w:t>
                  </w:r>
                  <w:r w:rsidRPr="005A43B1">
                    <w:rPr>
                      <w:rFonts w:ascii="Times New Roman" w:hAnsi="Times New Roman"/>
                      <w:bCs/>
                      <w:color w:val="000000"/>
                    </w:rPr>
                    <w:t xml:space="preserve"> 2024</w:t>
                  </w:r>
                </w:p>
              </w:tc>
              <w:tc>
                <w:tcPr>
                  <w:tcW w:w="835" w:type="dxa"/>
                </w:tcPr>
                <w:p w:rsidR="008E081C" w:rsidRPr="005A43B1" w:rsidRDefault="00EA060D" w:rsidP="009C0163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10</w:t>
                  </w:r>
                </w:p>
              </w:tc>
              <w:tc>
                <w:tcPr>
                  <w:tcW w:w="1670" w:type="dxa"/>
                </w:tcPr>
                <w:p w:rsidR="008E081C" w:rsidRPr="005A43B1" w:rsidRDefault="00EA060D" w:rsidP="009C0163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1 070,00</w:t>
                  </w:r>
                </w:p>
              </w:tc>
              <w:tc>
                <w:tcPr>
                  <w:tcW w:w="1298" w:type="dxa"/>
                </w:tcPr>
                <w:p w:rsidR="008E081C" w:rsidRPr="005A43B1" w:rsidRDefault="00EA060D" w:rsidP="009C0163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10 700,00</w:t>
                  </w:r>
                </w:p>
              </w:tc>
            </w:tr>
            <w:tr w:rsidR="005A43B1" w:rsidRPr="00F40391" w:rsidTr="00377121">
              <w:trPr>
                <w:trHeight w:val="393"/>
              </w:trPr>
              <w:tc>
                <w:tcPr>
                  <w:tcW w:w="2122" w:type="dxa"/>
                </w:tcPr>
                <w:p w:rsidR="005A43B1" w:rsidRPr="005A43B1" w:rsidRDefault="00EA060D" w:rsidP="005A43B1">
                  <w:pPr>
                    <w:framePr w:hSpace="180" w:wrap="around" w:hAnchor="margin" w:x="-601" w:y="584"/>
                    <w:outlineLvl w:val="0"/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t>Лежак пластик/шезлонг</w:t>
                  </w:r>
                </w:p>
              </w:tc>
              <w:tc>
                <w:tcPr>
                  <w:tcW w:w="2835" w:type="dxa"/>
                </w:tcPr>
                <w:p w:rsidR="005A43B1" w:rsidRPr="005A43B1" w:rsidRDefault="00EA060D" w:rsidP="00EA060D">
                  <w:pPr>
                    <w:framePr w:hSpace="180" w:wrap="around" w:hAnchor="margin" w:x="-601" w:y="584"/>
                    <w:spacing w:after="0"/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t>Материал пластик, цвет белый, нагрузка 1</w:t>
                  </w: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t>2</w:t>
                  </w: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t>0</w:t>
                  </w: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t>-180</w:t>
                  </w: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t xml:space="preserve"> кг, </w:t>
                  </w: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t>размер 187*63*32 см, регулировка положения спинки</w:t>
                  </w:r>
                </w:p>
              </w:tc>
              <w:tc>
                <w:tcPr>
                  <w:tcW w:w="1300" w:type="dxa"/>
                </w:tcPr>
                <w:p w:rsidR="005A43B1" w:rsidRPr="005A43B1" w:rsidRDefault="005A43B1" w:rsidP="005A43B1">
                  <w:pPr>
                    <w:framePr w:hSpace="180" w:wrap="around" w:hAnchor="margin" w:x="-601" w:y="584"/>
                    <w:tabs>
                      <w:tab w:val="center" w:pos="293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5A43B1">
                    <w:rPr>
                      <w:rFonts w:ascii="Times New Roman" w:hAnsi="Times New Roman"/>
                      <w:bCs/>
                      <w:color w:val="000000"/>
                    </w:rPr>
                    <w:t>июнь 2024</w:t>
                  </w:r>
                </w:p>
              </w:tc>
              <w:tc>
                <w:tcPr>
                  <w:tcW w:w="835" w:type="dxa"/>
                </w:tcPr>
                <w:p w:rsidR="005A43B1" w:rsidRPr="005A43B1" w:rsidRDefault="00EA060D" w:rsidP="005A43B1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1670" w:type="dxa"/>
                </w:tcPr>
                <w:p w:rsidR="005A43B1" w:rsidRPr="005A43B1" w:rsidRDefault="00EA060D" w:rsidP="005A43B1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5 488,00</w:t>
                  </w:r>
                </w:p>
              </w:tc>
              <w:tc>
                <w:tcPr>
                  <w:tcW w:w="1298" w:type="dxa"/>
                </w:tcPr>
                <w:p w:rsidR="005A43B1" w:rsidRPr="005A43B1" w:rsidRDefault="00EA060D" w:rsidP="005A43B1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32 928,00</w:t>
                  </w:r>
                </w:p>
              </w:tc>
            </w:tr>
            <w:tr w:rsidR="00EA060D" w:rsidRPr="00F40391" w:rsidTr="00377121">
              <w:trPr>
                <w:trHeight w:val="393"/>
              </w:trPr>
              <w:tc>
                <w:tcPr>
                  <w:tcW w:w="2122" w:type="dxa"/>
                </w:tcPr>
                <w:p w:rsidR="00EA060D" w:rsidRPr="005A43B1" w:rsidRDefault="00EA060D" w:rsidP="005A43B1">
                  <w:pPr>
                    <w:framePr w:hSpace="180" w:wrap="around" w:hAnchor="margin" w:x="-601" w:y="584"/>
                    <w:outlineLvl w:val="0"/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t>Полотенце банное</w:t>
                  </w:r>
                </w:p>
              </w:tc>
              <w:tc>
                <w:tcPr>
                  <w:tcW w:w="2835" w:type="dxa"/>
                </w:tcPr>
                <w:p w:rsidR="00EA060D" w:rsidRPr="005A43B1" w:rsidRDefault="00EA060D" w:rsidP="005A43B1">
                  <w:pPr>
                    <w:framePr w:hSpace="180" w:wrap="around" w:hAnchor="margin" w:x="-601" w:y="584"/>
                    <w:spacing w:after="0"/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t xml:space="preserve">Цвет васильковый, махровый, размер 140*70, низкая петля, плотность от 450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t>гр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t>/</w:t>
                  </w:r>
                  <w:proofErr w:type="gramStart"/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t>м</w:t>
                  </w:r>
                  <w:proofErr w:type="gramEnd"/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t>, хлопок</w:t>
                  </w:r>
                </w:p>
              </w:tc>
              <w:tc>
                <w:tcPr>
                  <w:tcW w:w="1300" w:type="dxa"/>
                </w:tcPr>
                <w:p w:rsidR="00EA060D" w:rsidRPr="005A43B1" w:rsidRDefault="00EA060D" w:rsidP="005A43B1">
                  <w:pPr>
                    <w:framePr w:hSpace="180" w:wrap="around" w:hAnchor="margin" w:x="-601" w:y="584"/>
                    <w:tabs>
                      <w:tab w:val="center" w:pos="293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5A43B1">
                    <w:rPr>
                      <w:rFonts w:ascii="Times New Roman" w:hAnsi="Times New Roman"/>
                      <w:bCs/>
                      <w:color w:val="000000"/>
                    </w:rPr>
                    <w:t>июнь 2024</w:t>
                  </w:r>
                </w:p>
              </w:tc>
              <w:tc>
                <w:tcPr>
                  <w:tcW w:w="835" w:type="dxa"/>
                </w:tcPr>
                <w:p w:rsidR="00EA060D" w:rsidRDefault="00EA060D" w:rsidP="005A43B1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500</w:t>
                  </w:r>
                </w:p>
              </w:tc>
              <w:tc>
                <w:tcPr>
                  <w:tcW w:w="1670" w:type="dxa"/>
                </w:tcPr>
                <w:p w:rsidR="00EA060D" w:rsidRDefault="00EA060D" w:rsidP="005A43B1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805,00</w:t>
                  </w:r>
                </w:p>
              </w:tc>
              <w:tc>
                <w:tcPr>
                  <w:tcW w:w="1298" w:type="dxa"/>
                </w:tcPr>
                <w:p w:rsidR="00EA060D" w:rsidRDefault="00EA060D" w:rsidP="005A43B1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402 500,00</w:t>
                  </w:r>
                </w:p>
              </w:tc>
            </w:tr>
            <w:tr w:rsidR="00EA060D" w:rsidRPr="00F40391" w:rsidTr="00377121">
              <w:trPr>
                <w:trHeight w:val="393"/>
              </w:trPr>
              <w:tc>
                <w:tcPr>
                  <w:tcW w:w="2122" w:type="dxa"/>
                </w:tcPr>
                <w:p w:rsidR="00EA060D" w:rsidRPr="005A43B1" w:rsidRDefault="00EA060D" w:rsidP="005A43B1">
                  <w:pPr>
                    <w:framePr w:hSpace="180" w:wrap="around" w:hAnchor="margin" w:x="-601" w:y="584"/>
                    <w:outlineLvl w:val="0"/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t>Полотенце для ног</w:t>
                  </w:r>
                </w:p>
              </w:tc>
              <w:tc>
                <w:tcPr>
                  <w:tcW w:w="2835" w:type="dxa"/>
                </w:tcPr>
                <w:p w:rsidR="00EA060D" w:rsidRPr="005A43B1" w:rsidRDefault="00EA060D" w:rsidP="00EA060D">
                  <w:pPr>
                    <w:framePr w:hSpace="180" w:wrap="around" w:hAnchor="margin" w:x="-601" w:y="584"/>
                    <w:spacing w:after="0"/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t xml:space="preserve">Цвет васильковый, махровый, размер </w:t>
                  </w: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t>70</w:t>
                  </w: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t>*</w:t>
                  </w: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t>4</w:t>
                  </w: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t xml:space="preserve">0, низкая петля, плотность от 450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t>гр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t>/</w:t>
                  </w:r>
                  <w:proofErr w:type="gramStart"/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t>м</w:t>
                  </w:r>
                  <w:proofErr w:type="gramEnd"/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t>, хлопок</w:t>
                  </w:r>
                </w:p>
              </w:tc>
              <w:tc>
                <w:tcPr>
                  <w:tcW w:w="1300" w:type="dxa"/>
                </w:tcPr>
                <w:p w:rsidR="00EA060D" w:rsidRPr="005A43B1" w:rsidRDefault="00EA060D" w:rsidP="005A43B1">
                  <w:pPr>
                    <w:framePr w:hSpace="180" w:wrap="around" w:hAnchor="margin" w:x="-601" w:y="584"/>
                    <w:tabs>
                      <w:tab w:val="center" w:pos="293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5A43B1">
                    <w:rPr>
                      <w:rFonts w:ascii="Times New Roman" w:hAnsi="Times New Roman"/>
                      <w:bCs/>
                      <w:color w:val="000000"/>
                    </w:rPr>
                    <w:t>июнь 2024</w:t>
                  </w:r>
                </w:p>
              </w:tc>
              <w:tc>
                <w:tcPr>
                  <w:tcW w:w="835" w:type="dxa"/>
                </w:tcPr>
                <w:p w:rsidR="00EA060D" w:rsidRDefault="00EA060D" w:rsidP="005A43B1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200</w:t>
                  </w:r>
                </w:p>
              </w:tc>
              <w:tc>
                <w:tcPr>
                  <w:tcW w:w="1670" w:type="dxa"/>
                </w:tcPr>
                <w:p w:rsidR="00EA060D" w:rsidRDefault="00EA060D" w:rsidP="005A43B1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325</w:t>
                  </w:r>
                </w:p>
              </w:tc>
              <w:tc>
                <w:tcPr>
                  <w:tcW w:w="1298" w:type="dxa"/>
                </w:tcPr>
                <w:p w:rsidR="00EA060D" w:rsidRDefault="00EA060D" w:rsidP="005A43B1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65 000,00</w:t>
                  </w:r>
                </w:p>
              </w:tc>
            </w:tr>
            <w:tr w:rsidR="00EA060D" w:rsidRPr="00F40391" w:rsidTr="00377121">
              <w:trPr>
                <w:trHeight w:val="393"/>
              </w:trPr>
              <w:tc>
                <w:tcPr>
                  <w:tcW w:w="2122" w:type="dxa"/>
                </w:tcPr>
                <w:p w:rsidR="00EA060D" w:rsidRPr="005A43B1" w:rsidRDefault="00EA060D" w:rsidP="005A43B1">
                  <w:pPr>
                    <w:framePr w:hSpace="180" w:wrap="around" w:hAnchor="margin" w:x="-601" w:y="584"/>
                    <w:outlineLvl w:val="0"/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t>Подушка 50*70</w:t>
                  </w:r>
                </w:p>
              </w:tc>
              <w:tc>
                <w:tcPr>
                  <w:tcW w:w="2835" w:type="dxa"/>
                </w:tcPr>
                <w:p w:rsidR="00EA060D" w:rsidRPr="005A43B1" w:rsidRDefault="00EA060D" w:rsidP="00EA060D">
                  <w:pPr>
                    <w:framePr w:hSpace="180" w:wrap="around" w:hAnchor="margin" w:x="-601" w:y="584"/>
                    <w:spacing w:after="0"/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t xml:space="preserve">Цвет белый, размер 70*50, поверхностная плотность не менее 145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t>гр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t>/</w:t>
                  </w:r>
                  <w:proofErr w:type="gramStart"/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t>м</w:t>
                  </w:r>
                  <w:proofErr w:type="gramEnd"/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t xml:space="preserve">, наполнитель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t>холофайбер</w:t>
                  </w:r>
                  <w:proofErr w:type="spellEnd"/>
                </w:p>
              </w:tc>
              <w:tc>
                <w:tcPr>
                  <w:tcW w:w="1300" w:type="dxa"/>
                </w:tcPr>
                <w:p w:rsidR="00EA060D" w:rsidRPr="005A43B1" w:rsidRDefault="00EA060D" w:rsidP="005A43B1">
                  <w:pPr>
                    <w:framePr w:hSpace="180" w:wrap="around" w:hAnchor="margin" w:x="-601" w:y="584"/>
                    <w:tabs>
                      <w:tab w:val="center" w:pos="293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5A43B1">
                    <w:rPr>
                      <w:rFonts w:ascii="Times New Roman" w:hAnsi="Times New Roman"/>
                      <w:bCs/>
                      <w:color w:val="000000"/>
                    </w:rPr>
                    <w:t>июнь 2024</w:t>
                  </w:r>
                </w:p>
              </w:tc>
              <w:tc>
                <w:tcPr>
                  <w:tcW w:w="835" w:type="dxa"/>
                </w:tcPr>
                <w:p w:rsidR="00EA060D" w:rsidRDefault="00EA060D" w:rsidP="005A43B1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15</w:t>
                  </w:r>
                </w:p>
              </w:tc>
              <w:tc>
                <w:tcPr>
                  <w:tcW w:w="1670" w:type="dxa"/>
                </w:tcPr>
                <w:p w:rsidR="00EA060D" w:rsidRDefault="00EA060D" w:rsidP="005A43B1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740</w:t>
                  </w:r>
                </w:p>
              </w:tc>
              <w:tc>
                <w:tcPr>
                  <w:tcW w:w="1298" w:type="dxa"/>
                </w:tcPr>
                <w:p w:rsidR="00EA060D" w:rsidRDefault="008F7406" w:rsidP="005A43B1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11 100,00</w:t>
                  </w:r>
                </w:p>
              </w:tc>
            </w:tr>
          </w:tbl>
          <w:p w:rsidR="007C47D8" w:rsidRPr="00700A60" w:rsidRDefault="007C47D8" w:rsidP="00853D7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B02F65" w:rsidRPr="00700A60" w:rsidRDefault="00B02F65" w:rsidP="00161632">
      <w:pPr>
        <w:widowControl w:val="0"/>
        <w:autoSpaceDE w:val="0"/>
        <w:autoSpaceDN w:val="0"/>
        <w:spacing w:after="0" w:line="240" w:lineRule="auto"/>
        <w:ind w:left="146" w:right="139" w:firstLine="594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8D3708" w:rsidRPr="00700A60" w:rsidRDefault="008D3708" w:rsidP="00161632">
      <w:pPr>
        <w:widowControl w:val="0"/>
        <w:autoSpaceDE w:val="0"/>
        <w:autoSpaceDN w:val="0"/>
        <w:spacing w:after="0" w:line="240" w:lineRule="auto"/>
        <w:ind w:left="146" w:right="139" w:firstLine="594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470BE1" w:rsidRPr="00700A60" w:rsidRDefault="00F944BF" w:rsidP="00161632">
      <w:pPr>
        <w:widowControl w:val="0"/>
        <w:autoSpaceDE w:val="0"/>
        <w:autoSpaceDN w:val="0"/>
        <w:spacing w:after="0" w:line="240" w:lineRule="auto"/>
        <w:ind w:left="146" w:right="139" w:firstLine="594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00A60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:rsidR="00161632" w:rsidRPr="00161632" w:rsidRDefault="00161632" w:rsidP="008A2819">
      <w:pPr>
        <w:widowControl w:val="0"/>
        <w:autoSpaceDE w:val="0"/>
        <w:autoSpaceDN w:val="0"/>
        <w:spacing w:after="0" w:line="240" w:lineRule="auto"/>
        <w:ind w:left="146" w:right="139" w:firstLine="594"/>
        <w:rPr>
          <w:rFonts w:ascii="Times New Roman" w:eastAsia="Times New Roman" w:hAnsi="Times New Roman" w:cs="Times New Roman"/>
          <w:sz w:val="24"/>
          <w:szCs w:val="28"/>
        </w:rPr>
      </w:pPr>
      <w:r w:rsidRPr="00886D2A">
        <w:rPr>
          <w:rFonts w:ascii="Times New Roman" w:eastAsia="Times New Roman" w:hAnsi="Times New Roman" w:cs="Times New Roman"/>
          <w:sz w:val="24"/>
          <w:szCs w:val="28"/>
        </w:rPr>
        <w:t>В ценовом предложении</w:t>
      </w:r>
      <w:r w:rsidRPr="00886D2A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должна быть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учтена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стоимость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самих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товаров,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работ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услуг,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расходы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на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транспортировку,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страхование,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уплату таможенных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пошлин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и налогов и других обязательных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платежах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бюджет,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а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также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иных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расходов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потенциального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поставщика.</w:t>
      </w:r>
    </w:p>
    <w:p w:rsidR="00161632" w:rsidRPr="00161632" w:rsidRDefault="00161632" w:rsidP="008A2819">
      <w:pPr>
        <w:widowControl w:val="0"/>
        <w:autoSpaceDE w:val="0"/>
        <w:autoSpaceDN w:val="0"/>
        <w:spacing w:after="0" w:line="240" w:lineRule="auto"/>
        <w:ind w:left="146" w:right="139" w:firstLine="594"/>
        <w:rPr>
          <w:rFonts w:ascii="Times New Roman" w:eastAsia="Times New Roman" w:hAnsi="Times New Roman" w:cs="Times New Roman"/>
          <w:sz w:val="24"/>
          <w:szCs w:val="28"/>
        </w:rPr>
      </w:pPr>
    </w:p>
    <w:p w:rsidR="00F944BF" w:rsidRPr="00161632" w:rsidRDefault="00F944BF" w:rsidP="008A2819">
      <w:pPr>
        <w:widowControl w:val="0"/>
        <w:autoSpaceDE w:val="0"/>
        <w:autoSpaceDN w:val="0"/>
        <w:spacing w:after="0" w:line="240" w:lineRule="auto"/>
        <w:ind w:left="146" w:right="139" w:firstLine="594"/>
        <w:rPr>
          <w:rFonts w:ascii="Times New Roman" w:eastAsia="Times New Roman" w:hAnsi="Times New Roman" w:cs="Times New Roman"/>
          <w:sz w:val="24"/>
          <w:szCs w:val="28"/>
        </w:rPr>
      </w:pPr>
      <w:r w:rsidRPr="0016163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Требования к поставщику:</w:t>
      </w:r>
    </w:p>
    <w:p w:rsidR="00F944BF" w:rsidRDefault="00F944BF" w:rsidP="008A2819">
      <w:pPr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F944BF" w:rsidRPr="00161632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>-</w:t>
      </w:r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должен обладать </w:t>
      </w:r>
      <w:hyperlink r:id="rId7" w:anchor="sub_id=350000" w:history="1">
        <w:r w:rsidRPr="00161632">
          <w:rPr>
            <w:rFonts w:ascii="Times New Roman" w:eastAsiaTheme="minorEastAsia" w:hAnsi="Times New Roman" w:cs="Times New Roman"/>
            <w:sz w:val="24"/>
            <w:szCs w:val="28"/>
            <w:lang w:eastAsia="ru-RU"/>
          </w:rPr>
          <w:t>правоспособностью</w:t>
        </w:r>
      </w:hyperlink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для юридических лиц, </w:t>
      </w:r>
      <w:hyperlink r:id="rId8" w:anchor="sub_id=170000" w:history="1">
        <w:r w:rsidRPr="00161632">
          <w:rPr>
            <w:rFonts w:ascii="Times New Roman" w:eastAsiaTheme="minorEastAsia" w:hAnsi="Times New Roman" w:cs="Times New Roman"/>
            <w:sz w:val="24"/>
            <w:szCs w:val="28"/>
            <w:lang w:eastAsia="ru-RU"/>
          </w:rPr>
          <w:t>гражданской дееспособностью</w:t>
        </w:r>
      </w:hyperlink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для физических лиц;</w:t>
      </w: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502F79">
        <w:rPr>
          <w:rFonts w:ascii="Times New Roman" w:eastAsiaTheme="minorEastAsia" w:hAnsi="Times New Roman" w:cs="Times New Roman"/>
          <w:sz w:val="24"/>
          <w:szCs w:val="28"/>
          <w:lang w:eastAsia="ru-RU"/>
        </w:rPr>
        <w:t>-</w:t>
      </w: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наличие опыта работы (за исключением случаев, когда предметом закупок признается наличие лицензии и (или) разрешения у потенциального поставщика);</w:t>
      </w: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- </w:t>
      </w:r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>не подлежать процедуре банкротства либо ликвидации;</w:t>
      </w:r>
    </w:p>
    <w:p w:rsidR="00F944BF" w:rsidRPr="009553C2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>- максимальная сумма аванса по договору составляет 30</w:t>
      </w:r>
      <w:r w:rsidRPr="009553C2">
        <w:rPr>
          <w:rFonts w:ascii="Times New Roman" w:eastAsiaTheme="minorEastAsia" w:hAnsi="Times New Roman" w:cs="Times New Roman"/>
          <w:sz w:val="24"/>
          <w:szCs w:val="28"/>
          <w:lang w:eastAsia="ru-RU"/>
        </w:rPr>
        <w:t>%</w:t>
      </w: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>;</w:t>
      </w: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6A51D6" w:rsidRDefault="00F944BF" w:rsidP="008F7406">
      <w:pPr>
        <w:tabs>
          <w:tab w:val="left" w:pos="284"/>
        </w:tabs>
        <w:spacing w:after="0" w:line="240" w:lineRule="auto"/>
        <w:ind w:left="106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- </w:t>
      </w:r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>должен обладать материальными, трудовыми и финансовыми ресурсами, достаточными для исполнения обязательств по договору о  закупках.</w:t>
      </w:r>
      <w:bookmarkStart w:id="0" w:name="_GoBack"/>
      <w:bookmarkEnd w:id="0"/>
    </w:p>
    <w:sectPr w:rsidR="006A5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774EC"/>
    <w:multiLevelType w:val="hybridMultilevel"/>
    <w:tmpl w:val="9474AD4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BC3"/>
    <w:rsid w:val="00001DAA"/>
    <w:rsid w:val="0005423E"/>
    <w:rsid w:val="00054481"/>
    <w:rsid w:val="000638E6"/>
    <w:rsid w:val="00073C45"/>
    <w:rsid w:val="00081B43"/>
    <w:rsid w:val="000E163C"/>
    <w:rsid w:val="000E2B34"/>
    <w:rsid w:val="000F2AE4"/>
    <w:rsid w:val="00135940"/>
    <w:rsid w:val="001402B0"/>
    <w:rsid w:val="00161632"/>
    <w:rsid w:val="00183350"/>
    <w:rsid w:val="001A4620"/>
    <w:rsid w:val="001C0DF8"/>
    <w:rsid w:val="001C5BD0"/>
    <w:rsid w:val="00214A5C"/>
    <w:rsid w:val="00224DA8"/>
    <w:rsid w:val="0023594E"/>
    <w:rsid w:val="00261FD6"/>
    <w:rsid w:val="00270235"/>
    <w:rsid w:val="00284261"/>
    <w:rsid w:val="00296D64"/>
    <w:rsid w:val="00297F33"/>
    <w:rsid w:val="002B521C"/>
    <w:rsid w:val="002C0F2C"/>
    <w:rsid w:val="002F5D3F"/>
    <w:rsid w:val="00305C10"/>
    <w:rsid w:val="00313D28"/>
    <w:rsid w:val="00320025"/>
    <w:rsid w:val="00327B40"/>
    <w:rsid w:val="00347054"/>
    <w:rsid w:val="00351E9D"/>
    <w:rsid w:val="003544D4"/>
    <w:rsid w:val="00362880"/>
    <w:rsid w:val="00377121"/>
    <w:rsid w:val="003A5F63"/>
    <w:rsid w:val="003B1968"/>
    <w:rsid w:val="00426545"/>
    <w:rsid w:val="004269FF"/>
    <w:rsid w:val="004414AC"/>
    <w:rsid w:val="00442E0C"/>
    <w:rsid w:val="00452293"/>
    <w:rsid w:val="00470BE1"/>
    <w:rsid w:val="00480830"/>
    <w:rsid w:val="004874B4"/>
    <w:rsid w:val="00491B43"/>
    <w:rsid w:val="00493499"/>
    <w:rsid w:val="00493535"/>
    <w:rsid w:val="00497D30"/>
    <w:rsid w:val="004B0BBB"/>
    <w:rsid w:val="004D7ED8"/>
    <w:rsid w:val="004F0F0A"/>
    <w:rsid w:val="004F562B"/>
    <w:rsid w:val="004F5881"/>
    <w:rsid w:val="00502ED7"/>
    <w:rsid w:val="00525BEE"/>
    <w:rsid w:val="00536C9B"/>
    <w:rsid w:val="005377B7"/>
    <w:rsid w:val="005510B3"/>
    <w:rsid w:val="005547B0"/>
    <w:rsid w:val="005867DD"/>
    <w:rsid w:val="005A43B1"/>
    <w:rsid w:val="005B4465"/>
    <w:rsid w:val="005D2BC3"/>
    <w:rsid w:val="005D792F"/>
    <w:rsid w:val="005F1F80"/>
    <w:rsid w:val="005F2402"/>
    <w:rsid w:val="005F3A77"/>
    <w:rsid w:val="00602FE5"/>
    <w:rsid w:val="0061105C"/>
    <w:rsid w:val="006167CE"/>
    <w:rsid w:val="006217E1"/>
    <w:rsid w:val="00634207"/>
    <w:rsid w:val="00662931"/>
    <w:rsid w:val="0067798F"/>
    <w:rsid w:val="00685A02"/>
    <w:rsid w:val="006A51D6"/>
    <w:rsid w:val="006D3C30"/>
    <w:rsid w:val="006E76FF"/>
    <w:rsid w:val="006F1742"/>
    <w:rsid w:val="006F1829"/>
    <w:rsid w:val="00700A60"/>
    <w:rsid w:val="00715316"/>
    <w:rsid w:val="007563EF"/>
    <w:rsid w:val="007628C6"/>
    <w:rsid w:val="007876A7"/>
    <w:rsid w:val="007C47D8"/>
    <w:rsid w:val="007E419D"/>
    <w:rsid w:val="007E4E51"/>
    <w:rsid w:val="0081150E"/>
    <w:rsid w:val="008233E2"/>
    <w:rsid w:val="00840312"/>
    <w:rsid w:val="008419F7"/>
    <w:rsid w:val="008623B3"/>
    <w:rsid w:val="00881EAB"/>
    <w:rsid w:val="008856C9"/>
    <w:rsid w:val="00886D2A"/>
    <w:rsid w:val="00887F68"/>
    <w:rsid w:val="008A2819"/>
    <w:rsid w:val="008A4C89"/>
    <w:rsid w:val="008C710F"/>
    <w:rsid w:val="008D1236"/>
    <w:rsid w:val="008D3708"/>
    <w:rsid w:val="008D6E51"/>
    <w:rsid w:val="008E081C"/>
    <w:rsid w:val="008F7406"/>
    <w:rsid w:val="00906B51"/>
    <w:rsid w:val="00916951"/>
    <w:rsid w:val="00917447"/>
    <w:rsid w:val="009215E9"/>
    <w:rsid w:val="0092314B"/>
    <w:rsid w:val="0094541F"/>
    <w:rsid w:val="009610D3"/>
    <w:rsid w:val="009A14CC"/>
    <w:rsid w:val="009C0163"/>
    <w:rsid w:val="009C0DD1"/>
    <w:rsid w:val="009D5D97"/>
    <w:rsid w:val="009E7ABC"/>
    <w:rsid w:val="009F2A0B"/>
    <w:rsid w:val="00A14A9D"/>
    <w:rsid w:val="00A23E24"/>
    <w:rsid w:val="00A3219B"/>
    <w:rsid w:val="00A571E4"/>
    <w:rsid w:val="00A66B32"/>
    <w:rsid w:val="00A670E7"/>
    <w:rsid w:val="00A856D5"/>
    <w:rsid w:val="00A923E8"/>
    <w:rsid w:val="00A92561"/>
    <w:rsid w:val="00A94D3C"/>
    <w:rsid w:val="00AB33F3"/>
    <w:rsid w:val="00AB44AB"/>
    <w:rsid w:val="00AD14C1"/>
    <w:rsid w:val="00B02F65"/>
    <w:rsid w:val="00B21037"/>
    <w:rsid w:val="00B365D9"/>
    <w:rsid w:val="00B37AF3"/>
    <w:rsid w:val="00B40021"/>
    <w:rsid w:val="00B4013A"/>
    <w:rsid w:val="00B534E8"/>
    <w:rsid w:val="00B56044"/>
    <w:rsid w:val="00B93A42"/>
    <w:rsid w:val="00BA53BB"/>
    <w:rsid w:val="00BD2925"/>
    <w:rsid w:val="00BF4AF9"/>
    <w:rsid w:val="00C06EED"/>
    <w:rsid w:val="00C152BB"/>
    <w:rsid w:val="00C22EAE"/>
    <w:rsid w:val="00C25F38"/>
    <w:rsid w:val="00C32607"/>
    <w:rsid w:val="00C4531B"/>
    <w:rsid w:val="00C62017"/>
    <w:rsid w:val="00C66850"/>
    <w:rsid w:val="00CA3755"/>
    <w:rsid w:val="00CB24E9"/>
    <w:rsid w:val="00CB7BB3"/>
    <w:rsid w:val="00CC333D"/>
    <w:rsid w:val="00CD5880"/>
    <w:rsid w:val="00CF12F3"/>
    <w:rsid w:val="00D07807"/>
    <w:rsid w:val="00D10710"/>
    <w:rsid w:val="00D30C31"/>
    <w:rsid w:val="00D421AF"/>
    <w:rsid w:val="00D57221"/>
    <w:rsid w:val="00D714EF"/>
    <w:rsid w:val="00DA03B2"/>
    <w:rsid w:val="00DA5CE7"/>
    <w:rsid w:val="00DD7ED9"/>
    <w:rsid w:val="00DE58BC"/>
    <w:rsid w:val="00DF1C0B"/>
    <w:rsid w:val="00E26E90"/>
    <w:rsid w:val="00E40CA8"/>
    <w:rsid w:val="00E67647"/>
    <w:rsid w:val="00EA060D"/>
    <w:rsid w:val="00EA29A9"/>
    <w:rsid w:val="00EB75E3"/>
    <w:rsid w:val="00EC4E09"/>
    <w:rsid w:val="00EC5CAE"/>
    <w:rsid w:val="00EF05FE"/>
    <w:rsid w:val="00EF5046"/>
    <w:rsid w:val="00F042E6"/>
    <w:rsid w:val="00F11F1A"/>
    <w:rsid w:val="00F40391"/>
    <w:rsid w:val="00F42025"/>
    <w:rsid w:val="00F916C8"/>
    <w:rsid w:val="00F9302C"/>
    <w:rsid w:val="00F944BF"/>
    <w:rsid w:val="00F97C7D"/>
    <w:rsid w:val="00FA46FE"/>
    <w:rsid w:val="00FB02F3"/>
    <w:rsid w:val="00FC2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632"/>
    <w:pPr>
      <w:spacing w:after="160" w:line="259" w:lineRule="auto"/>
    </w:pPr>
    <w:rPr>
      <w:rFonts w:asciiTheme="minorHAnsi" w:hAnsiTheme="minorHAns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240" w:line="240" w:lineRule="auto"/>
      <w:jc w:val="center"/>
      <w:outlineLvl w:val="0"/>
    </w:pPr>
    <w:rPr>
      <w:rFonts w:eastAsia="Times New Roman" w:cs="Times New Roman"/>
      <w:b/>
      <w:noProof/>
      <w:kern w:val="28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0" w:line="240" w:lineRule="auto"/>
      <w:jc w:val="right"/>
      <w:outlineLvl w:val="1"/>
    </w:pPr>
    <w:rPr>
      <w:rFonts w:eastAsia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8856C9"/>
  </w:style>
  <w:style w:type="paragraph" w:customStyle="1" w:styleId="begunadvspan">
    <w:name w:val="begun_adv_spa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">
    <w:name w:val="begun_adv_bloc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">
    <w:name w:val="begun_adv_phon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">
    <w:name w:val="begun_mobile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message">
    <w:name w:val="begun_warn_mess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">
    <w:name w:val="begun_adv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hover">
    <w:name w:val="begun_hov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">
    <w:name w:val="p0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thumb">
    <w:name w:val="begun_thumb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">
    <w:name w:val="begun_adv_comm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">
    <w:name w:val="begun_adv_cell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">
    <w:name w:val="begun_adv_bulli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">
    <w:name w:val="begun_adv_tit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">
    <w:name w:val="begun_adv_tex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">
    <w:name w:val="begun_adv_sys_log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wrapper">
    <w:name w:val="begun_adv_phone_wrapp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">
    <w:name w:val="begun_adv_phone_no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">
    <w:name w:val="begun_adv_ge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ntact">
    <w:name w:val="begun_adv_contac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gift">
    <w:name w:val="gif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asterisk">
    <w:name w:val="begun_warn_asteris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">
    <w:name w:val="begun_collapsed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">
    <w:name w:val="begun_fav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">
    <w:name w:val="begun_adv_im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">
    <w:name w:val="begun_adv_tab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1">
    <w:name w:val="begun_adv_phone1"/>
    <w:basedOn w:val="a0"/>
    <w:rsid w:val="008856C9"/>
  </w:style>
  <w:style w:type="paragraph" w:customStyle="1" w:styleId="begunadvspan1">
    <w:name w:val="begun_adv_span1"/>
    <w:basedOn w:val="a"/>
    <w:rsid w:val="008856C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1">
    <w:name w:val="begun_adv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begunadvcell1">
    <w:name w:val="begun_adv_cell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1">
    <w:name w:val="begun_adv_bulli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AAAAAA"/>
      <w:sz w:val="24"/>
      <w:szCs w:val="24"/>
      <w:lang w:eastAsia="ru-RU"/>
    </w:rPr>
  </w:style>
  <w:style w:type="paragraph" w:customStyle="1" w:styleId="begunadvtitle1">
    <w:name w:val="begun_adv_tit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1">
    <w:name w:val="begun_adv_tex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1">
    <w:name w:val="begun_favicon1"/>
    <w:basedOn w:val="a"/>
    <w:rsid w:val="008856C9"/>
    <w:pPr>
      <w:spacing w:before="100" w:beforeAutospacing="1" w:after="100" w:afterAutospacing="1" w:line="240" w:lineRule="auto"/>
      <w:ind w:right="90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1">
    <w:name w:val="begun_adv_sys_logo1"/>
    <w:basedOn w:val="a"/>
    <w:rsid w:val="008856C9"/>
    <w:pPr>
      <w:spacing w:before="100" w:beforeAutospacing="1" w:after="100" w:afterAutospacing="1" w:line="240" w:lineRule="atLeast"/>
      <w:jc w:val="right"/>
    </w:pPr>
    <w:rPr>
      <w:rFonts w:eastAsia="Times New Roman" w:cs="Times New Roman"/>
      <w:b/>
      <w:bCs/>
      <w:i/>
      <w:iCs/>
      <w:color w:val="622678"/>
      <w:sz w:val="20"/>
      <w:szCs w:val="20"/>
      <w:lang w:eastAsia="ru-RU"/>
    </w:rPr>
  </w:style>
  <w:style w:type="paragraph" w:customStyle="1" w:styleId="begunadvcell2">
    <w:name w:val="begun_adv_cell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2">
    <w:name w:val="begun_adv_title2"/>
    <w:basedOn w:val="a"/>
    <w:rsid w:val="008856C9"/>
    <w:pPr>
      <w:spacing w:before="100" w:beforeAutospacing="1" w:after="3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1">
    <w:name w:val="begun_adv_comm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1">
    <w:name w:val="begun_adv_bloc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2">
    <w:name w:val="begun_adv_phone2"/>
    <w:basedOn w:val="a"/>
    <w:rsid w:val="008856C9"/>
    <w:pPr>
      <w:spacing w:before="1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advphonewrapper1">
    <w:name w:val="begun_adv_phone_wrapper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1">
    <w:name w:val="begun_adv_phone_no_ic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1">
    <w:name w:val="p01"/>
    <w:basedOn w:val="a"/>
    <w:rsid w:val="008856C9"/>
    <w:pPr>
      <w:shd w:val="clear" w:color="auto" w:fill="696969"/>
      <w:spacing w:after="0" w:line="240" w:lineRule="auto"/>
      <w:ind w:left="45" w:right="45"/>
    </w:pPr>
    <w:rPr>
      <w:rFonts w:eastAsia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8856C9"/>
    <w:pPr>
      <w:shd w:val="clear" w:color="auto" w:fill="696969"/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51">
    <w:name w:val="p51"/>
    <w:basedOn w:val="a"/>
    <w:rsid w:val="008856C9"/>
    <w:pPr>
      <w:shd w:val="clear" w:color="auto" w:fill="696969"/>
      <w:spacing w:after="0" w:line="240" w:lineRule="auto"/>
      <w:ind w:left="60" w:right="60"/>
    </w:pPr>
    <w:rPr>
      <w:rFonts w:eastAsia="Times New Roman" w:cs="Times New Roman"/>
      <w:sz w:val="24"/>
      <w:szCs w:val="24"/>
      <w:lang w:eastAsia="ru-RU"/>
    </w:rPr>
  </w:style>
  <w:style w:type="paragraph" w:customStyle="1" w:styleId="p81">
    <w:name w:val="p8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71">
    <w:name w:val="p71"/>
    <w:basedOn w:val="a"/>
    <w:rsid w:val="008856C9"/>
    <w:pPr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1">
    <w:name w:val="p61"/>
    <w:basedOn w:val="a"/>
    <w:rsid w:val="008856C9"/>
    <w:pPr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41">
    <w:name w:val="p4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1">
    <w:name w:val="begun_adv_geo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begunadvcontact1">
    <w:name w:val="begun_adv_contac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696969"/>
      <w:sz w:val="18"/>
      <w:szCs w:val="18"/>
      <w:lang w:eastAsia="ru-RU"/>
    </w:rPr>
  </w:style>
  <w:style w:type="paragraph" w:customStyle="1" w:styleId="begunthumb1">
    <w:name w:val="begun_thumb1"/>
    <w:basedOn w:val="a"/>
    <w:rsid w:val="008856C9"/>
    <w:pPr>
      <w:spacing w:after="75" w:line="240" w:lineRule="auto"/>
      <w:ind w:lef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1">
    <w:name w:val="begun_adv_image1"/>
    <w:basedOn w:val="a"/>
    <w:rsid w:val="008856C9"/>
    <w:pPr>
      <w:spacing w:before="100" w:beforeAutospacing="1" w:after="100" w:afterAutospacing="1" w:line="240" w:lineRule="auto"/>
      <w:ind w:righ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2">
    <w:name w:val="begun_adv_block2"/>
    <w:basedOn w:val="a"/>
    <w:rsid w:val="008856C9"/>
    <w:pPr>
      <w:spacing w:before="100" w:beforeAutospacing="1" w:after="100" w:afterAutospacing="1" w:line="240" w:lineRule="auto"/>
      <w:ind w:left="900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3">
    <w:name w:val="begun_adv_block3"/>
    <w:basedOn w:val="a"/>
    <w:rsid w:val="008856C9"/>
    <w:pPr>
      <w:spacing w:before="100" w:beforeAutospacing="1" w:after="100" w:afterAutospacing="1" w:line="240" w:lineRule="auto"/>
      <w:ind w:left="118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3">
    <w:name w:val="begun_adv_phone3"/>
    <w:basedOn w:val="a"/>
    <w:rsid w:val="008856C9"/>
    <w:pPr>
      <w:spacing w:before="4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mobileicon1">
    <w:name w:val="begun_mobile_icon1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2">
    <w:name w:val="begun_mobile_icon2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gift1">
    <w:name w:val="gif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vanish/>
      <w:sz w:val="24"/>
      <w:szCs w:val="24"/>
      <w:lang w:eastAsia="ru-RU"/>
    </w:rPr>
  </w:style>
  <w:style w:type="paragraph" w:customStyle="1" w:styleId="begunwarnmessage1">
    <w:name w:val="begun_warn_message1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1">
    <w:name w:val="begun_warn_asteris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warnasterisk2">
    <w:name w:val="begun_warn_asterisk2"/>
    <w:basedOn w:val="a"/>
    <w:rsid w:val="008856C9"/>
    <w:pPr>
      <w:spacing w:before="100" w:beforeAutospacing="1" w:after="100" w:afterAutospacing="1" w:line="240" w:lineRule="auto"/>
      <w:ind w:left="15"/>
    </w:pPr>
    <w:rPr>
      <w:rFonts w:eastAsia="Times New Roman" w:cs="Times New Roman"/>
      <w:color w:val="FF0000"/>
      <w:sz w:val="21"/>
      <w:szCs w:val="21"/>
      <w:lang w:eastAsia="ru-RU"/>
    </w:rPr>
  </w:style>
  <w:style w:type="paragraph" w:customStyle="1" w:styleId="begunwarnmessage2">
    <w:name w:val="begun_warn_message2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3">
    <w:name w:val="begun_warn_asterisk3"/>
    <w:basedOn w:val="a"/>
    <w:rsid w:val="008856C9"/>
    <w:pPr>
      <w:spacing w:before="100" w:beforeAutospacing="1" w:after="100" w:afterAutospacing="1" w:line="240" w:lineRule="auto"/>
      <w:ind w:right="75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hover1">
    <w:name w:val="begun_hover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1">
    <w:name w:val="begun_collapsed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3">
    <w:name w:val="begun_adv_title3"/>
    <w:basedOn w:val="a"/>
    <w:rsid w:val="008856C9"/>
    <w:pPr>
      <w:spacing w:before="100" w:beforeAutospacing="1" w:after="45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1">
    <w:name w:val="begun_adv_tab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2">
    <w:name w:val="begun_adv_common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3">
    <w:name w:val="begun_adv_cell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4">
    <w:name w:val="begun_adv_phone4"/>
    <w:basedOn w:val="a0"/>
    <w:rsid w:val="008856C9"/>
    <w:rPr>
      <w:sz w:val="17"/>
      <w:szCs w:val="17"/>
      <w:vertAlign w:val="baseline"/>
    </w:rPr>
  </w:style>
  <w:style w:type="character" w:customStyle="1" w:styleId="10">
    <w:name w:val="Заголовок 1 Знак"/>
    <w:basedOn w:val="a0"/>
    <w:link w:val="1"/>
    <w:uiPriority w:val="9"/>
    <w:rsid w:val="008856C9"/>
    <w:rPr>
      <w:rFonts w:ascii="Times New Roman" w:eastAsia="Times New Roman" w:hAnsi="Times New Roman" w:cs="Times New Roman"/>
      <w:b/>
      <w:noProof/>
      <w:kern w:val="2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56C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856C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856C9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85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56C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161632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61632"/>
    <w:pPr>
      <w:ind w:left="720"/>
      <w:contextualSpacing/>
    </w:pPr>
  </w:style>
  <w:style w:type="paragraph" w:customStyle="1" w:styleId="pj">
    <w:name w:val="pj"/>
    <w:basedOn w:val="a"/>
    <w:rsid w:val="00161632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632"/>
    <w:pPr>
      <w:spacing w:after="160" w:line="259" w:lineRule="auto"/>
    </w:pPr>
    <w:rPr>
      <w:rFonts w:asciiTheme="minorHAnsi" w:hAnsiTheme="minorHAns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240" w:line="240" w:lineRule="auto"/>
      <w:jc w:val="center"/>
      <w:outlineLvl w:val="0"/>
    </w:pPr>
    <w:rPr>
      <w:rFonts w:eastAsia="Times New Roman" w:cs="Times New Roman"/>
      <w:b/>
      <w:noProof/>
      <w:kern w:val="28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0" w:line="240" w:lineRule="auto"/>
      <w:jc w:val="right"/>
      <w:outlineLvl w:val="1"/>
    </w:pPr>
    <w:rPr>
      <w:rFonts w:eastAsia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8856C9"/>
  </w:style>
  <w:style w:type="paragraph" w:customStyle="1" w:styleId="begunadvspan">
    <w:name w:val="begun_adv_spa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">
    <w:name w:val="begun_adv_bloc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">
    <w:name w:val="begun_adv_phon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">
    <w:name w:val="begun_mobile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message">
    <w:name w:val="begun_warn_mess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">
    <w:name w:val="begun_adv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hover">
    <w:name w:val="begun_hov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">
    <w:name w:val="p0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thumb">
    <w:name w:val="begun_thumb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">
    <w:name w:val="begun_adv_comm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">
    <w:name w:val="begun_adv_cell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">
    <w:name w:val="begun_adv_bulli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">
    <w:name w:val="begun_adv_tit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">
    <w:name w:val="begun_adv_tex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">
    <w:name w:val="begun_adv_sys_log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wrapper">
    <w:name w:val="begun_adv_phone_wrapp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">
    <w:name w:val="begun_adv_phone_no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">
    <w:name w:val="begun_adv_ge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ntact">
    <w:name w:val="begun_adv_contac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gift">
    <w:name w:val="gif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asterisk">
    <w:name w:val="begun_warn_asteris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">
    <w:name w:val="begun_collapsed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">
    <w:name w:val="begun_fav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">
    <w:name w:val="begun_adv_im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">
    <w:name w:val="begun_adv_tab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1">
    <w:name w:val="begun_adv_phone1"/>
    <w:basedOn w:val="a0"/>
    <w:rsid w:val="008856C9"/>
  </w:style>
  <w:style w:type="paragraph" w:customStyle="1" w:styleId="begunadvspan1">
    <w:name w:val="begun_adv_span1"/>
    <w:basedOn w:val="a"/>
    <w:rsid w:val="008856C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1">
    <w:name w:val="begun_adv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begunadvcell1">
    <w:name w:val="begun_adv_cell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1">
    <w:name w:val="begun_adv_bulli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AAAAAA"/>
      <w:sz w:val="24"/>
      <w:szCs w:val="24"/>
      <w:lang w:eastAsia="ru-RU"/>
    </w:rPr>
  </w:style>
  <w:style w:type="paragraph" w:customStyle="1" w:styleId="begunadvtitle1">
    <w:name w:val="begun_adv_tit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1">
    <w:name w:val="begun_adv_tex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1">
    <w:name w:val="begun_favicon1"/>
    <w:basedOn w:val="a"/>
    <w:rsid w:val="008856C9"/>
    <w:pPr>
      <w:spacing w:before="100" w:beforeAutospacing="1" w:after="100" w:afterAutospacing="1" w:line="240" w:lineRule="auto"/>
      <w:ind w:right="90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1">
    <w:name w:val="begun_adv_sys_logo1"/>
    <w:basedOn w:val="a"/>
    <w:rsid w:val="008856C9"/>
    <w:pPr>
      <w:spacing w:before="100" w:beforeAutospacing="1" w:after="100" w:afterAutospacing="1" w:line="240" w:lineRule="atLeast"/>
      <w:jc w:val="right"/>
    </w:pPr>
    <w:rPr>
      <w:rFonts w:eastAsia="Times New Roman" w:cs="Times New Roman"/>
      <w:b/>
      <w:bCs/>
      <w:i/>
      <w:iCs/>
      <w:color w:val="622678"/>
      <w:sz w:val="20"/>
      <w:szCs w:val="20"/>
      <w:lang w:eastAsia="ru-RU"/>
    </w:rPr>
  </w:style>
  <w:style w:type="paragraph" w:customStyle="1" w:styleId="begunadvcell2">
    <w:name w:val="begun_adv_cell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2">
    <w:name w:val="begun_adv_title2"/>
    <w:basedOn w:val="a"/>
    <w:rsid w:val="008856C9"/>
    <w:pPr>
      <w:spacing w:before="100" w:beforeAutospacing="1" w:after="3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1">
    <w:name w:val="begun_adv_comm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1">
    <w:name w:val="begun_adv_bloc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2">
    <w:name w:val="begun_adv_phone2"/>
    <w:basedOn w:val="a"/>
    <w:rsid w:val="008856C9"/>
    <w:pPr>
      <w:spacing w:before="1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advphonewrapper1">
    <w:name w:val="begun_adv_phone_wrapper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1">
    <w:name w:val="begun_adv_phone_no_ic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1">
    <w:name w:val="p01"/>
    <w:basedOn w:val="a"/>
    <w:rsid w:val="008856C9"/>
    <w:pPr>
      <w:shd w:val="clear" w:color="auto" w:fill="696969"/>
      <w:spacing w:after="0" w:line="240" w:lineRule="auto"/>
      <w:ind w:left="45" w:right="45"/>
    </w:pPr>
    <w:rPr>
      <w:rFonts w:eastAsia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8856C9"/>
    <w:pPr>
      <w:shd w:val="clear" w:color="auto" w:fill="696969"/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51">
    <w:name w:val="p51"/>
    <w:basedOn w:val="a"/>
    <w:rsid w:val="008856C9"/>
    <w:pPr>
      <w:shd w:val="clear" w:color="auto" w:fill="696969"/>
      <w:spacing w:after="0" w:line="240" w:lineRule="auto"/>
      <w:ind w:left="60" w:right="60"/>
    </w:pPr>
    <w:rPr>
      <w:rFonts w:eastAsia="Times New Roman" w:cs="Times New Roman"/>
      <w:sz w:val="24"/>
      <w:szCs w:val="24"/>
      <w:lang w:eastAsia="ru-RU"/>
    </w:rPr>
  </w:style>
  <w:style w:type="paragraph" w:customStyle="1" w:styleId="p81">
    <w:name w:val="p8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71">
    <w:name w:val="p71"/>
    <w:basedOn w:val="a"/>
    <w:rsid w:val="008856C9"/>
    <w:pPr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1">
    <w:name w:val="p61"/>
    <w:basedOn w:val="a"/>
    <w:rsid w:val="008856C9"/>
    <w:pPr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41">
    <w:name w:val="p4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1">
    <w:name w:val="begun_adv_geo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begunadvcontact1">
    <w:name w:val="begun_adv_contac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696969"/>
      <w:sz w:val="18"/>
      <w:szCs w:val="18"/>
      <w:lang w:eastAsia="ru-RU"/>
    </w:rPr>
  </w:style>
  <w:style w:type="paragraph" w:customStyle="1" w:styleId="begunthumb1">
    <w:name w:val="begun_thumb1"/>
    <w:basedOn w:val="a"/>
    <w:rsid w:val="008856C9"/>
    <w:pPr>
      <w:spacing w:after="75" w:line="240" w:lineRule="auto"/>
      <w:ind w:lef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1">
    <w:name w:val="begun_adv_image1"/>
    <w:basedOn w:val="a"/>
    <w:rsid w:val="008856C9"/>
    <w:pPr>
      <w:spacing w:before="100" w:beforeAutospacing="1" w:after="100" w:afterAutospacing="1" w:line="240" w:lineRule="auto"/>
      <w:ind w:righ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2">
    <w:name w:val="begun_adv_block2"/>
    <w:basedOn w:val="a"/>
    <w:rsid w:val="008856C9"/>
    <w:pPr>
      <w:spacing w:before="100" w:beforeAutospacing="1" w:after="100" w:afterAutospacing="1" w:line="240" w:lineRule="auto"/>
      <w:ind w:left="900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3">
    <w:name w:val="begun_adv_block3"/>
    <w:basedOn w:val="a"/>
    <w:rsid w:val="008856C9"/>
    <w:pPr>
      <w:spacing w:before="100" w:beforeAutospacing="1" w:after="100" w:afterAutospacing="1" w:line="240" w:lineRule="auto"/>
      <w:ind w:left="118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3">
    <w:name w:val="begun_adv_phone3"/>
    <w:basedOn w:val="a"/>
    <w:rsid w:val="008856C9"/>
    <w:pPr>
      <w:spacing w:before="4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mobileicon1">
    <w:name w:val="begun_mobile_icon1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2">
    <w:name w:val="begun_mobile_icon2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gift1">
    <w:name w:val="gif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vanish/>
      <w:sz w:val="24"/>
      <w:szCs w:val="24"/>
      <w:lang w:eastAsia="ru-RU"/>
    </w:rPr>
  </w:style>
  <w:style w:type="paragraph" w:customStyle="1" w:styleId="begunwarnmessage1">
    <w:name w:val="begun_warn_message1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1">
    <w:name w:val="begun_warn_asteris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warnasterisk2">
    <w:name w:val="begun_warn_asterisk2"/>
    <w:basedOn w:val="a"/>
    <w:rsid w:val="008856C9"/>
    <w:pPr>
      <w:spacing w:before="100" w:beforeAutospacing="1" w:after="100" w:afterAutospacing="1" w:line="240" w:lineRule="auto"/>
      <w:ind w:left="15"/>
    </w:pPr>
    <w:rPr>
      <w:rFonts w:eastAsia="Times New Roman" w:cs="Times New Roman"/>
      <w:color w:val="FF0000"/>
      <w:sz w:val="21"/>
      <w:szCs w:val="21"/>
      <w:lang w:eastAsia="ru-RU"/>
    </w:rPr>
  </w:style>
  <w:style w:type="paragraph" w:customStyle="1" w:styleId="begunwarnmessage2">
    <w:name w:val="begun_warn_message2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3">
    <w:name w:val="begun_warn_asterisk3"/>
    <w:basedOn w:val="a"/>
    <w:rsid w:val="008856C9"/>
    <w:pPr>
      <w:spacing w:before="100" w:beforeAutospacing="1" w:after="100" w:afterAutospacing="1" w:line="240" w:lineRule="auto"/>
      <w:ind w:right="75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hover1">
    <w:name w:val="begun_hover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1">
    <w:name w:val="begun_collapsed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3">
    <w:name w:val="begun_adv_title3"/>
    <w:basedOn w:val="a"/>
    <w:rsid w:val="008856C9"/>
    <w:pPr>
      <w:spacing w:before="100" w:beforeAutospacing="1" w:after="45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1">
    <w:name w:val="begun_adv_tab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2">
    <w:name w:val="begun_adv_common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3">
    <w:name w:val="begun_adv_cell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4">
    <w:name w:val="begun_adv_phone4"/>
    <w:basedOn w:val="a0"/>
    <w:rsid w:val="008856C9"/>
    <w:rPr>
      <w:sz w:val="17"/>
      <w:szCs w:val="17"/>
      <w:vertAlign w:val="baseline"/>
    </w:rPr>
  </w:style>
  <w:style w:type="character" w:customStyle="1" w:styleId="10">
    <w:name w:val="Заголовок 1 Знак"/>
    <w:basedOn w:val="a0"/>
    <w:link w:val="1"/>
    <w:uiPriority w:val="9"/>
    <w:rsid w:val="008856C9"/>
    <w:rPr>
      <w:rFonts w:ascii="Times New Roman" w:eastAsia="Times New Roman" w:hAnsi="Times New Roman" w:cs="Times New Roman"/>
      <w:b/>
      <w:noProof/>
      <w:kern w:val="2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56C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856C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856C9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85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56C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161632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61632"/>
    <w:pPr>
      <w:ind w:left="720"/>
      <w:contextualSpacing/>
    </w:pPr>
  </w:style>
  <w:style w:type="paragraph" w:customStyle="1" w:styleId="pj">
    <w:name w:val="pj"/>
    <w:basedOn w:val="a"/>
    <w:rsid w:val="00161632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1006061" TargetMode="External"/><Relationship Id="rId3" Type="http://schemas.openxmlformats.org/officeDocument/2006/relationships/styles" Target="styles.xml"/><Relationship Id="rId7" Type="http://schemas.openxmlformats.org/officeDocument/2006/relationships/hyperlink" Target="http://online.zakon.kz/Document/?doc_id=100606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77AD6-19CF-43E3-BEE9-CF4CE4567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Ohrana Truda</dc:creator>
  <cp:lastModifiedBy>Закупки</cp:lastModifiedBy>
  <cp:revision>3</cp:revision>
  <cp:lastPrinted>2024-06-18T05:12:00Z</cp:lastPrinted>
  <dcterms:created xsi:type="dcterms:W3CDTF">2024-06-18T05:16:00Z</dcterms:created>
  <dcterms:modified xsi:type="dcterms:W3CDTF">2024-06-18T05:24:00Z</dcterms:modified>
</cp:coreProperties>
</file>