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797541">
              <w:trPr>
                <w:trHeight w:val="1598"/>
              </w:trPr>
              <w:tc>
                <w:tcPr>
                  <w:tcW w:w="1804" w:type="dxa"/>
                </w:tcPr>
                <w:p w:rsidR="00F40391" w:rsidRPr="00F40391" w:rsidRDefault="00F40391" w:rsidP="00FF1B3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FF1B37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FF1B37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FF1B37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FF1B3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FF1B3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F40391" w:rsidRPr="00700A60" w:rsidRDefault="001719D9" w:rsidP="00FF1B37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Сотовый телефон (смартфон)</w:t>
                  </w:r>
                  <w:bookmarkStart w:id="0" w:name="_GoBack"/>
                  <w:bookmarkEnd w:id="0"/>
                </w:p>
              </w:tc>
              <w:tc>
                <w:tcPr>
                  <w:tcW w:w="3062" w:type="dxa"/>
                </w:tcPr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Операционная система и процессор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Операционная система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Android</w:t>
                  </w:r>
                  <w:proofErr w:type="spellEnd"/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Версия ОС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Android</w:t>
                  </w:r>
                  <w:proofErr w:type="spellEnd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12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Модель процессора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 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MediaTek</w:t>
                  </w:r>
                  <w:proofErr w:type="spellEnd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Helio</w:t>
                  </w:r>
                  <w:proofErr w:type="spellEnd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G99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Количество ядер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8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Максимальная частота процессора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  2.2 ГГц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Конфигурация процессора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  2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x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Cortex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A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76 2.2 ГГц, 6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x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Cortex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-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  <w:t>A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55 2 ГГц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Техпроцесс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  6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нм</w:t>
                  </w:r>
                  <w:proofErr w:type="spellEnd"/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Графический ускоритель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 Mali-G57 MP2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Память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Объем оперативной памяти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  8 ГБ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Объем встроенной памяти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  128 ГБ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Слот для карты памяти 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Типы поддерживаемых карт памяти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microSD</w:t>
                  </w:r>
                  <w:proofErr w:type="spellEnd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, 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microSDHC</w:t>
                  </w:r>
                  <w:proofErr w:type="spellEnd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, 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microSDXC</w:t>
                  </w:r>
                  <w:proofErr w:type="spellEnd"/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Максимальный объем карты памяти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 1024 ГБ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Экран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Диагональ экрана (дюйм)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  6.4"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Разрешение экрана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   2400x1080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0"/>
                      <w:szCs w:val="20"/>
                      <w:lang w:eastAsia="ru-RU"/>
                    </w:rPr>
                    <w:t>Технология изготовления матрицы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 xml:space="preserve">  AMOLED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>Тип матрицы (подробно)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Super</w:t>
                  </w:r>
                  <w:proofErr w:type="spellEnd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AMOLED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>Частота обновления экрана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 90 Гц</w:t>
                  </w:r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>Плотность пикселей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 411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ppi</w:t>
                  </w:r>
                  <w:proofErr w:type="spellEnd"/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>Количество цветов экрана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  16.7 </w:t>
                  </w:r>
                  <w:proofErr w:type="gram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млн</w:t>
                  </w:r>
                  <w:proofErr w:type="gramEnd"/>
                </w:p>
                <w:p w:rsidR="001719D9" w:rsidRPr="001719D9" w:rsidRDefault="001719D9" w:rsidP="001719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1719D9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>Конструктивные особенности экрана</w:t>
                  </w:r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  <w:proofErr w:type="spellStart"/>
                  <w:r w:rsidRPr="001719D9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безрамочный</w:t>
                  </w:r>
                  <w:proofErr w:type="spellEnd"/>
                </w:p>
                <w:p w:rsidR="00700A60" w:rsidRPr="00700A60" w:rsidRDefault="00700A60" w:rsidP="00FF1B3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F40391" w:rsidRPr="00F40391" w:rsidRDefault="00313D28" w:rsidP="00FF1B37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FF1B37" w:rsidP="00FF1B37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F1B37" w:rsidP="00FF1B37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15000</w:t>
                  </w:r>
                  <w:r w:rsidR="00A97135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F1B37" w:rsidP="00FF1B37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15000</w:t>
                  </w:r>
                  <w:r w:rsidR="00C66850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719D9"/>
    <w:rsid w:val="001A4101"/>
    <w:rsid w:val="001C0DF8"/>
    <w:rsid w:val="00224DA8"/>
    <w:rsid w:val="00261FD6"/>
    <w:rsid w:val="00270235"/>
    <w:rsid w:val="00284261"/>
    <w:rsid w:val="00296D64"/>
    <w:rsid w:val="002B521C"/>
    <w:rsid w:val="00305C10"/>
    <w:rsid w:val="00313D28"/>
    <w:rsid w:val="00320025"/>
    <w:rsid w:val="003200AB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97541"/>
    <w:rsid w:val="007C47D8"/>
    <w:rsid w:val="007E419D"/>
    <w:rsid w:val="00813A54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97135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582E-D38F-4F1C-B5C0-752E261E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Закупки</cp:lastModifiedBy>
  <cp:revision>13</cp:revision>
  <cp:lastPrinted>2024-04-11T09:11:00Z</cp:lastPrinted>
  <dcterms:created xsi:type="dcterms:W3CDTF">2024-04-05T07:51:00Z</dcterms:created>
  <dcterms:modified xsi:type="dcterms:W3CDTF">2024-04-11T09:11:00Z</dcterms:modified>
</cp:coreProperties>
</file>