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856F44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856F4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856F44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856F4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856F44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856F4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856F4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856F44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Pr="00856F4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705"/>
              <w:gridCol w:w="1380"/>
              <w:gridCol w:w="829"/>
              <w:gridCol w:w="1656"/>
              <w:gridCol w:w="1385"/>
            </w:tblGrid>
            <w:tr w:rsidR="00761C91" w:rsidRPr="00856F44" w:rsidTr="00761C91">
              <w:trPr>
                <w:trHeight w:val="1164"/>
              </w:trPr>
              <w:tc>
                <w:tcPr>
                  <w:tcW w:w="2269" w:type="dxa"/>
                </w:tcPr>
                <w:p w:rsidR="00761C91" w:rsidRPr="00856F44" w:rsidRDefault="00761C91" w:rsidP="000926F5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761C91" w:rsidRPr="00856F44" w:rsidRDefault="00761C91" w:rsidP="000926F5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856F44" w:rsidRDefault="00761C91" w:rsidP="000926F5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856F44" w:rsidRDefault="00761C91" w:rsidP="000926F5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856F44" w:rsidRDefault="00761C91" w:rsidP="000926F5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856F44" w:rsidRDefault="00761C91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4B1FE4" w:rsidRPr="00856F44" w:rsidTr="004B1FE4">
              <w:trPr>
                <w:trHeight w:val="182"/>
              </w:trPr>
              <w:tc>
                <w:tcPr>
                  <w:tcW w:w="2269" w:type="dxa"/>
                </w:tcPr>
                <w:p w:rsidR="004B1FE4" w:rsidRPr="00856F44" w:rsidRDefault="004B1FE4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банное</w:t>
                  </w:r>
                  <w:r w:rsidR="0020462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4B1FE4" w:rsidRPr="00856F44" w:rsidRDefault="004B1FE4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 w:rsidR="00204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140х70</w:t>
                  </w:r>
                  <w:r w:rsidR="0020462C"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4B1FE4" w:rsidRPr="00856F44" w:rsidRDefault="003F1468" w:rsidP="000926F5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  <w:r w:rsidR="0020462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29" w:type="dxa"/>
                </w:tcPr>
                <w:p w:rsidR="004B1FE4" w:rsidRPr="00856F44" w:rsidRDefault="004B1FE4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4B1FE4" w:rsidRPr="00856F44" w:rsidRDefault="00856F44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805,00</w:t>
                  </w:r>
                </w:p>
              </w:tc>
              <w:tc>
                <w:tcPr>
                  <w:tcW w:w="1385" w:type="dxa"/>
                </w:tcPr>
                <w:p w:rsidR="004B1FE4" w:rsidRPr="00856F44" w:rsidRDefault="004B1FE4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402500</w:t>
                  </w: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3F1468" w:rsidRPr="00856F44" w:rsidTr="004B1FE4">
              <w:trPr>
                <w:trHeight w:val="17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для рук/лица (среднее)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90х50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425000,00</w:t>
                  </w:r>
                </w:p>
              </w:tc>
            </w:tr>
            <w:tr w:rsidR="003F1468" w:rsidRPr="00856F44" w:rsidTr="004B1FE4">
              <w:trPr>
                <w:trHeight w:val="27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для ног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70х50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325000,00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Халат махровый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от 54 до 64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с поясом, хлопок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5569,00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278450,00</w:t>
                  </w:r>
                </w:p>
              </w:tc>
            </w:tr>
            <w:tr w:rsidR="003F1468" w:rsidRPr="00856F44" w:rsidTr="004B1FE4">
              <w:trPr>
                <w:trHeight w:val="238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Пододеяльник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двух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230х205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240000,00</w:t>
                  </w:r>
                </w:p>
              </w:tc>
            </w:tr>
            <w:tr w:rsidR="003F1468" w:rsidRPr="00856F44" w:rsidTr="004B1FE4">
              <w:trPr>
                <w:trHeight w:val="263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Пододеяльник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полутора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215х150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1000000,00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Простынь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полутора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250х180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\м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430000,00</w:t>
                  </w:r>
                </w:p>
              </w:tc>
            </w:tr>
            <w:tr w:rsidR="003F1468" w:rsidRPr="00856F44" w:rsidTr="004B1FE4">
              <w:trPr>
                <w:trHeight w:val="250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Простынь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двух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280х260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1658,00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497400,00</w:t>
                  </w:r>
                </w:p>
              </w:tc>
            </w:tr>
            <w:tr w:rsidR="003F1468" w:rsidRPr="00856F44" w:rsidTr="004B1FE4">
              <w:trPr>
                <w:trHeight w:val="200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Халат вафельный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цвет белый из  вафельного </w:t>
                  </w:r>
                  <w:r w:rsidRPr="00856F44">
                    <w:rPr>
                      <w:rFonts w:ascii="Times New Roman" w:hAnsi="Times New Roman" w:cs="Times New Roman"/>
                    </w:rPr>
                    <w:t>полотна, размер от 54 до 64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 поясом,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с </w:t>
                  </w:r>
                  <w:r w:rsidRPr="00856F44">
                    <w:rPr>
                      <w:rFonts w:ascii="Times New Roman" w:hAnsi="Times New Roman" w:cs="Times New Roman"/>
                    </w:rPr>
                    <w:lastRenderedPageBreak/>
                    <w:t>поясом.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456750,00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lastRenderedPageBreak/>
                    <w:t>Наматрасник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</w:t>
                  </w:r>
                  <w:r>
                    <w:rPr>
                      <w:rFonts w:ascii="Times New Roman" w:hAnsi="Times New Roman" w:cs="Times New Roman"/>
                    </w:rPr>
                    <w:t xml:space="preserve"> ткань из непромокаемого синтетического </w:t>
                  </w:r>
                  <w:r w:rsidRPr="00856F44">
                    <w:rPr>
                      <w:rFonts w:ascii="Times New Roman" w:hAnsi="Times New Roman" w:cs="Times New Roman"/>
                    </w:rPr>
                    <w:t>материала, размер 200х90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40500,00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Наволочка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327,50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229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25</w:t>
                  </w: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</w:tr>
            <w:tr w:rsidR="003F1468" w:rsidRPr="00856F44" w:rsidTr="004B1FE4">
              <w:trPr>
                <w:trHeight w:val="288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Наволочка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70х7</w:t>
                  </w:r>
                  <w:bookmarkStart w:id="0" w:name="_GoBack"/>
                  <w:bookmarkEnd w:id="0"/>
                  <w:r w:rsidRPr="00856F44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мен.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\м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177500,00</w:t>
                  </w:r>
                </w:p>
              </w:tc>
            </w:tr>
            <w:tr w:rsidR="003F1468" w:rsidRPr="00856F44" w:rsidTr="004B1FE4">
              <w:trPr>
                <w:trHeight w:val="238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Одеяло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размер 150х200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поверхностная плотность не менее 100гр\м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наполнитель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холофайбер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1751,00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17510,00</w:t>
                  </w:r>
                </w:p>
              </w:tc>
            </w:tr>
            <w:tr w:rsidR="003F1468" w:rsidRPr="00856F44" w:rsidTr="004B1FE4">
              <w:trPr>
                <w:trHeight w:val="163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Подушка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поверхностная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наполнитель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холофайбер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37000,00</w:t>
                  </w:r>
                </w:p>
              </w:tc>
            </w:tr>
            <w:tr w:rsidR="003F1468" w:rsidRPr="00856F44" w:rsidTr="007B3301">
              <w:trPr>
                <w:trHeight w:val="138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Чехол для подушек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 ткань из непромокаемого синтетического материала, 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21000,00</w:t>
                  </w:r>
                </w:p>
              </w:tc>
            </w:tr>
            <w:tr w:rsidR="003F1468" w:rsidRPr="00856F44" w:rsidTr="007B3301">
              <w:trPr>
                <w:trHeight w:val="300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Чехол для подушек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 ткань из непромокаемого синтетического материала, размер 70х70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3F1468" w:rsidRPr="00D22052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35700,00</w:t>
                  </w:r>
                </w:p>
              </w:tc>
            </w:tr>
            <w:tr w:rsidR="003F1468" w:rsidRPr="00856F44" w:rsidTr="00856F44">
              <w:trPr>
                <w:trHeight w:val="1255"/>
              </w:trPr>
              <w:tc>
                <w:tcPr>
                  <w:tcW w:w="226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Салфетка махровая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махра, размером не менее 0,09 м\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280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хлопок, однотонного цвета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3F1468" w:rsidRDefault="003F1468"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56" w:type="dxa"/>
                </w:tcPr>
                <w:p w:rsidR="003F1468" w:rsidRPr="00D22052" w:rsidRDefault="003F1468" w:rsidP="000926F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3F1468" w:rsidP="000926F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259400,00</w:t>
                  </w:r>
                </w:p>
              </w:tc>
            </w:tr>
          </w:tbl>
          <w:p w:rsidR="00761C91" w:rsidRPr="00856F4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856F44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856F44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6F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856F44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Pr="00856F44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856F44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6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Pr="00856F44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7" w:anchor="sub_id=350000" w:history="1">
        <w:r w:rsidRPr="00856F4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856F4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856F4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Pr="00856F44" w:rsidRDefault="00F944BF" w:rsidP="00F944BF">
      <w:pPr>
        <w:tabs>
          <w:tab w:val="left" w:pos="284"/>
        </w:tabs>
        <w:rPr>
          <w:rFonts w:ascii="Times New Roman" w:hAnsi="Times New Roman" w:cs="Times New Roman"/>
        </w:rPr>
      </w:pPr>
    </w:p>
    <w:p w:rsidR="006A51D6" w:rsidRPr="00856F44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 w:rsidRPr="0085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926F5"/>
    <w:rsid w:val="000E163C"/>
    <w:rsid w:val="00161632"/>
    <w:rsid w:val="001C0DF8"/>
    <w:rsid w:val="0020462C"/>
    <w:rsid w:val="00224DA8"/>
    <w:rsid w:val="00261FD6"/>
    <w:rsid w:val="00270235"/>
    <w:rsid w:val="00284261"/>
    <w:rsid w:val="002B521C"/>
    <w:rsid w:val="00320025"/>
    <w:rsid w:val="003538C7"/>
    <w:rsid w:val="003F1468"/>
    <w:rsid w:val="004269FF"/>
    <w:rsid w:val="00452293"/>
    <w:rsid w:val="00480830"/>
    <w:rsid w:val="00491B43"/>
    <w:rsid w:val="00493499"/>
    <w:rsid w:val="00493535"/>
    <w:rsid w:val="00497D30"/>
    <w:rsid w:val="004A1824"/>
    <w:rsid w:val="004A2D23"/>
    <w:rsid w:val="004B1FE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B3301"/>
    <w:rsid w:val="007C47D8"/>
    <w:rsid w:val="007E419D"/>
    <w:rsid w:val="00812C7C"/>
    <w:rsid w:val="008233E2"/>
    <w:rsid w:val="00856F44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1140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15D5E"/>
    <w:rsid w:val="00C22EAE"/>
    <w:rsid w:val="00C25F38"/>
    <w:rsid w:val="00C62017"/>
    <w:rsid w:val="00CA3755"/>
    <w:rsid w:val="00CB7BB3"/>
    <w:rsid w:val="00CC333D"/>
    <w:rsid w:val="00D22052"/>
    <w:rsid w:val="00D714EF"/>
    <w:rsid w:val="00DA5CE7"/>
    <w:rsid w:val="00DE58BC"/>
    <w:rsid w:val="00E1066D"/>
    <w:rsid w:val="00E67647"/>
    <w:rsid w:val="00EB1A58"/>
    <w:rsid w:val="00EF5925"/>
    <w:rsid w:val="00F042E6"/>
    <w:rsid w:val="00F30947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A7C-B818-4381-B572-436B93C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2024-03-28T14:04:00Z</cp:lastPrinted>
  <dcterms:created xsi:type="dcterms:W3CDTF">2024-03-28T14:05:00Z</dcterms:created>
  <dcterms:modified xsi:type="dcterms:W3CDTF">2024-03-28T14:05:00Z</dcterms:modified>
</cp:coreProperties>
</file>