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4C1095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4C1095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4C1095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4C1095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4C1095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4C1095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4C10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2"/>
        <w:gridCol w:w="1134"/>
        <w:gridCol w:w="992"/>
        <w:gridCol w:w="1418"/>
        <w:gridCol w:w="1437"/>
      </w:tblGrid>
      <w:tr w:rsidR="00161632" w:rsidRPr="00E83FC3" w:rsidTr="00663BD9">
        <w:tc>
          <w:tcPr>
            <w:tcW w:w="709" w:type="dxa"/>
          </w:tcPr>
          <w:p w:rsidR="00161632" w:rsidRPr="000B4B14" w:rsidRDefault="00161632" w:rsidP="004C109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B4B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</w:tcPr>
          <w:p w:rsidR="00161632" w:rsidRPr="000B4B14" w:rsidRDefault="00161632" w:rsidP="004C1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552" w:type="dxa"/>
          </w:tcPr>
          <w:p w:rsidR="00161632" w:rsidRPr="000B4B14" w:rsidRDefault="00161632" w:rsidP="004C1095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0B4B14" w:rsidRDefault="00161632" w:rsidP="004C1095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gramStart"/>
            <w:r w:rsidRPr="000B4B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выполне-ния</w:t>
            </w:r>
            <w:proofErr w:type="gramEnd"/>
          </w:p>
        </w:tc>
        <w:tc>
          <w:tcPr>
            <w:tcW w:w="992" w:type="dxa"/>
          </w:tcPr>
          <w:p w:rsidR="00161632" w:rsidRPr="000B4B14" w:rsidRDefault="00161632" w:rsidP="005C07A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B4B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Количест-в</w:t>
            </w:r>
            <w:r w:rsidR="005C07AE" w:rsidRPr="000B4B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1418" w:type="dxa"/>
          </w:tcPr>
          <w:p w:rsidR="00161632" w:rsidRPr="000B4B14" w:rsidRDefault="00161632" w:rsidP="004C1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0B4B14" w:rsidRDefault="00161632" w:rsidP="004C1095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B4B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gramEnd"/>
            <w:r w:rsidRPr="000B4B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Настольная лампа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F0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Светодиодная </w:t>
            </w:r>
          </w:p>
        </w:tc>
        <w:tc>
          <w:tcPr>
            <w:tcW w:w="1134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7 178,00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14 356,00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Клей для мрамора и мозаики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СМ 115 25кг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2 028,00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6 084,00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Крепление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для унитаза к полу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65,00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1 300,00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Смеситель для ванны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FM 2203 с длинным изливом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4 405,00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22 025,00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Петля дверная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Аверс 100-75 B2 AC  18542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129,00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2 580,00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Петля дверная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Аверс 100-75 B2 AB  18541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219,00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4 380,00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Цилиндровый механизм замка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Vantage Z</w:t>
            </w: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4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 (30C*30) AB 5</w:t>
            </w: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0B4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550,00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550,00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Шило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ЗУБР Мастер  длина 75мм </w:t>
            </w:r>
          </w:p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2-х компонентная рукоятка 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246,00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246,00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  <w:lang w:val="en-US"/>
              </w:rPr>
            </w:pPr>
            <w:r w:rsidRPr="000B4B14">
              <w:rPr>
                <w:rFonts w:cs="Times New Roman"/>
              </w:rPr>
              <w:t>Лампа</w:t>
            </w:r>
            <w:r w:rsidRPr="000B4B14">
              <w:rPr>
                <w:rFonts w:cs="Times New Roman"/>
                <w:lang w:val="en-US"/>
              </w:rPr>
              <w:t> LED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GLDEN-HPL-40-230-E27-6500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475,00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1 900,00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Эмаль ВГТ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металлик  изумруд 0,23кг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495,00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1 485,00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Клей 2-ух компонентный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AKFix 705 объем 200мл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347,00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694,00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Кисть малярная флейцевая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INGCO 25мм CHPTB0101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67,00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134,00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Кисть плоская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STAYER 38 0101-038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65,00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195,00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Шайба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гроверная М 8 DiN 127 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1,20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24,00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Шайба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усиленная  10  DIN 9021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4,10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82,00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Гайка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М 8  DIN 934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2,50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50,00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Сверло по металлу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  8,5мм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231,00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1 155,00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Сверло по металлу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  9,0мм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262,00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1 310,00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Цементная гидроизоляция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 65/20 мешок 20кг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2 132,00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10 660,00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Проволока вязальная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0,9мм*50м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269,00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538,00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21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Эмаль  акриловая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 матовая белая 1,9кг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1 416,00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4 248,00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Ковролин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Тефтинг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3,5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2 123,00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7 430,50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Чайник электрический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Комфорт 328 мат 2л 1500Вт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1 074,00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2 148,00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Блок питания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импульсный 12В 6А 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1 448,00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1 448,00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Провод электромонтажный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ШВВП  2*0,75 белый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33,00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660,00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Освежитель воздуха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AiR Wick 250мл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946,00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2 838,00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Тент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Тарпикс-80 15*20 </w:t>
            </w:r>
            <w:proofErr w:type="gramStart"/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 с люверсами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23 875,00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23 875,00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Болт  М8 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длина 70мм </w:t>
            </w:r>
          </w:p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шестигранный цинк прочн 5,8 DIN933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 xml:space="preserve">20 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12,00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240,00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AB425C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Тент прорезиненный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HIFAZAT размер 4*4м  (3,63*3,63) (12*12)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930,00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930,00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AB425C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Кольцо резиновое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размер 046*062*80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386,00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772,00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AB425C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Настольная лампа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JM2712-1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6 180,00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12 360,00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AB425C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Цемент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М500 30кг 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566,00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5 660,00</w:t>
            </w:r>
          </w:p>
        </w:tc>
      </w:tr>
      <w:tr w:rsidR="00490D48" w:rsidRPr="00E83FC3" w:rsidTr="00663BD9">
        <w:trPr>
          <w:trHeight w:val="299"/>
        </w:trPr>
        <w:tc>
          <w:tcPr>
            <w:tcW w:w="709" w:type="dxa"/>
            <w:vAlign w:val="center"/>
          </w:tcPr>
          <w:p w:rsidR="00490D48" w:rsidRPr="000B4B14" w:rsidRDefault="00AB425C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Клей эпоксидный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2х  компонентный 400мл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578,00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578,00</w:t>
            </w:r>
          </w:p>
        </w:tc>
      </w:tr>
      <w:tr w:rsidR="00490D48" w:rsidRPr="00E83FC3" w:rsidTr="00663BD9">
        <w:trPr>
          <w:trHeight w:val="1278"/>
        </w:trPr>
        <w:tc>
          <w:tcPr>
            <w:tcW w:w="709" w:type="dxa"/>
            <w:vAlign w:val="center"/>
          </w:tcPr>
          <w:p w:rsidR="00490D48" w:rsidRPr="000B4B14" w:rsidRDefault="00AB425C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Смеситель для раковины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 латунь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4 050,00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16 200,00</w:t>
            </w:r>
          </w:p>
        </w:tc>
      </w:tr>
      <w:tr w:rsidR="00490D48" w:rsidRPr="00E83FC3" w:rsidTr="00663BD9">
        <w:trPr>
          <w:trHeight w:val="829"/>
        </w:trPr>
        <w:tc>
          <w:tcPr>
            <w:tcW w:w="709" w:type="dxa"/>
            <w:vAlign w:val="center"/>
          </w:tcPr>
          <w:p w:rsidR="00490D48" w:rsidRPr="000B4B14" w:rsidRDefault="00AB425C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Лейка д/душа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НВ12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486,00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4 374,00</w:t>
            </w:r>
          </w:p>
        </w:tc>
      </w:tr>
      <w:tr w:rsidR="00490D48" w:rsidRPr="00E83FC3" w:rsidTr="00663BD9">
        <w:trPr>
          <w:trHeight w:val="982"/>
        </w:trPr>
        <w:tc>
          <w:tcPr>
            <w:tcW w:w="709" w:type="dxa"/>
            <w:vAlign w:val="center"/>
          </w:tcPr>
          <w:p w:rsidR="00490D48" w:rsidRPr="000B4B14" w:rsidRDefault="00AB425C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 xml:space="preserve">Сифон сливной 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Анипласт</w:t>
            </w:r>
            <w:proofErr w:type="gramStart"/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 055 ванна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933,00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9 330,00</w:t>
            </w:r>
          </w:p>
        </w:tc>
      </w:tr>
      <w:tr w:rsidR="00490D48" w:rsidRPr="00E83FC3" w:rsidTr="00663BD9">
        <w:trPr>
          <w:trHeight w:val="841"/>
        </w:trPr>
        <w:tc>
          <w:tcPr>
            <w:tcW w:w="709" w:type="dxa"/>
            <w:vAlign w:val="center"/>
          </w:tcPr>
          <w:p w:rsidR="00490D48" w:rsidRPr="000B4B14" w:rsidRDefault="00AB425C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Метла 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кермек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61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173,00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10 553,00</w:t>
            </w:r>
          </w:p>
        </w:tc>
      </w:tr>
      <w:tr w:rsidR="00490D48" w:rsidRPr="00E83FC3" w:rsidTr="00663BD9">
        <w:trPr>
          <w:trHeight w:val="839"/>
        </w:trPr>
        <w:tc>
          <w:tcPr>
            <w:tcW w:w="709" w:type="dxa"/>
            <w:vAlign w:val="center"/>
          </w:tcPr>
          <w:p w:rsidR="00490D48" w:rsidRPr="000B4B14" w:rsidRDefault="00AB425C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Крючок для белья 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на липучке белый малый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14,00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70,00</w:t>
            </w:r>
          </w:p>
        </w:tc>
      </w:tr>
      <w:tr w:rsidR="00490D48" w:rsidRPr="00E83FC3" w:rsidTr="00663BD9">
        <w:trPr>
          <w:trHeight w:val="1134"/>
        </w:trPr>
        <w:tc>
          <w:tcPr>
            <w:tcW w:w="709" w:type="dxa"/>
            <w:vAlign w:val="center"/>
          </w:tcPr>
          <w:p w:rsidR="00490D48" w:rsidRPr="000B4B14" w:rsidRDefault="00AB425C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Шуруп-костыль  </w:t>
            </w:r>
          </w:p>
        </w:tc>
        <w:tc>
          <w:tcPr>
            <w:tcW w:w="2552" w:type="dxa"/>
            <w:vAlign w:val="center"/>
          </w:tcPr>
          <w:p w:rsidR="00490D48" w:rsidRPr="000B4B14" w:rsidRDefault="00663BD9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4*50  (упаковка</w:t>
            </w:r>
            <w:r w:rsidR="00490D48" w:rsidRPr="000B4B14">
              <w:rPr>
                <w:rFonts w:ascii="Times New Roman" w:hAnsi="Times New Roman" w:cs="Times New Roman"/>
                <w:sz w:val="24"/>
                <w:szCs w:val="24"/>
              </w:rPr>
              <w:t> 50)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2,50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12,50</w:t>
            </w:r>
          </w:p>
        </w:tc>
      </w:tr>
      <w:tr w:rsidR="00490D48" w:rsidRPr="00E83FC3" w:rsidTr="00663BD9">
        <w:trPr>
          <w:trHeight w:val="839"/>
        </w:trPr>
        <w:tc>
          <w:tcPr>
            <w:tcW w:w="709" w:type="dxa"/>
            <w:vAlign w:val="center"/>
          </w:tcPr>
          <w:p w:rsidR="00490D48" w:rsidRPr="000B4B14" w:rsidRDefault="00AB425C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Замок врезной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 ЗВ4-3.01 серебро  001783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1 494,00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1 494,00</w:t>
            </w:r>
          </w:p>
        </w:tc>
      </w:tr>
      <w:tr w:rsidR="00490D48" w:rsidRPr="00E83FC3" w:rsidTr="00663BD9">
        <w:trPr>
          <w:trHeight w:val="1267"/>
        </w:trPr>
        <w:tc>
          <w:tcPr>
            <w:tcW w:w="709" w:type="dxa"/>
            <w:vAlign w:val="center"/>
          </w:tcPr>
          <w:p w:rsidR="00490D48" w:rsidRPr="000B4B14" w:rsidRDefault="00AB425C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2410" w:type="dxa"/>
            <w:vAlign w:val="center"/>
          </w:tcPr>
          <w:p w:rsidR="00490D48" w:rsidRPr="000B4B14" w:rsidRDefault="00490D48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Цилиндровый механизм </w:t>
            </w:r>
          </w:p>
        </w:tc>
        <w:tc>
          <w:tcPr>
            <w:tcW w:w="2552" w:type="dxa"/>
            <w:vAlign w:val="center"/>
          </w:tcPr>
          <w:p w:rsidR="00490D48" w:rsidRPr="000B4B14" w:rsidRDefault="00490D4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Апекс SM- 60-С-G  к-3307</w:t>
            </w:r>
          </w:p>
        </w:tc>
        <w:tc>
          <w:tcPr>
            <w:tcW w:w="1134" w:type="dxa"/>
          </w:tcPr>
          <w:p w:rsidR="00490D48" w:rsidRPr="000B4B14" w:rsidRDefault="004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90D48" w:rsidRPr="000B4B14" w:rsidRDefault="00490D48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1 629,00</w:t>
            </w:r>
          </w:p>
        </w:tc>
        <w:tc>
          <w:tcPr>
            <w:tcW w:w="1437" w:type="dxa"/>
            <w:vAlign w:val="center"/>
          </w:tcPr>
          <w:p w:rsidR="00490D48" w:rsidRPr="003D53EE" w:rsidRDefault="00490D48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1 629,00</w:t>
            </w:r>
          </w:p>
        </w:tc>
      </w:tr>
      <w:tr w:rsidR="00AB425C" w:rsidRPr="00E83FC3" w:rsidTr="00663BD9">
        <w:trPr>
          <w:trHeight w:val="408"/>
        </w:trPr>
        <w:tc>
          <w:tcPr>
            <w:tcW w:w="709" w:type="dxa"/>
            <w:vAlign w:val="center"/>
          </w:tcPr>
          <w:p w:rsidR="00AB425C" w:rsidRPr="000B4B14" w:rsidRDefault="00AB425C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2410" w:type="dxa"/>
            <w:vAlign w:val="center"/>
          </w:tcPr>
          <w:p w:rsidR="00AB425C" w:rsidRPr="000B4B14" w:rsidRDefault="00AB425C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Вилка электрическая</w:t>
            </w:r>
          </w:p>
        </w:tc>
        <w:tc>
          <w:tcPr>
            <w:tcW w:w="2552" w:type="dxa"/>
            <w:vAlign w:val="center"/>
          </w:tcPr>
          <w:p w:rsidR="00AB425C" w:rsidRPr="000B4B14" w:rsidRDefault="00AB425C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штепсельная белая</w:t>
            </w:r>
          </w:p>
        </w:tc>
        <w:tc>
          <w:tcPr>
            <w:tcW w:w="1134" w:type="dxa"/>
          </w:tcPr>
          <w:p w:rsidR="00AB425C" w:rsidRPr="000B4B14" w:rsidRDefault="00AB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AB425C" w:rsidRPr="000B4B14" w:rsidRDefault="00AB425C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AB425C" w:rsidRPr="003D53EE" w:rsidRDefault="00AB425C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70,00</w:t>
            </w:r>
          </w:p>
        </w:tc>
        <w:tc>
          <w:tcPr>
            <w:tcW w:w="1437" w:type="dxa"/>
            <w:vAlign w:val="center"/>
          </w:tcPr>
          <w:p w:rsidR="00AB425C" w:rsidRPr="003D53EE" w:rsidRDefault="00AB425C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700,00</w:t>
            </w:r>
          </w:p>
        </w:tc>
      </w:tr>
      <w:tr w:rsidR="00B74B14" w:rsidRPr="00E83FC3" w:rsidTr="00663BD9">
        <w:trPr>
          <w:trHeight w:val="408"/>
        </w:trPr>
        <w:tc>
          <w:tcPr>
            <w:tcW w:w="709" w:type="dxa"/>
            <w:vAlign w:val="center"/>
          </w:tcPr>
          <w:p w:rsidR="00B74B14" w:rsidRPr="00B74B14" w:rsidRDefault="00B74B14" w:rsidP="00CE3E3F">
            <w:pPr>
              <w:pStyle w:val="TableContents"/>
              <w:rPr>
                <w:rFonts w:cs="Times New Roman"/>
                <w:color w:val="FF0000"/>
              </w:rPr>
            </w:pPr>
            <w:r w:rsidRPr="00B74B14">
              <w:rPr>
                <w:rFonts w:cs="Times New Roman"/>
              </w:rPr>
              <w:t>43</w:t>
            </w:r>
          </w:p>
        </w:tc>
        <w:tc>
          <w:tcPr>
            <w:tcW w:w="2410" w:type="dxa"/>
            <w:vAlign w:val="center"/>
          </w:tcPr>
          <w:p w:rsidR="00B74B14" w:rsidRPr="000B4B14" w:rsidRDefault="00B74B14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Коробка электромантажная</w:t>
            </w:r>
          </w:p>
        </w:tc>
        <w:tc>
          <w:tcPr>
            <w:tcW w:w="2552" w:type="dxa"/>
            <w:vAlign w:val="center"/>
          </w:tcPr>
          <w:p w:rsidR="00B74B14" w:rsidRPr="000B4B14" w:rsidRDefault="00B74B14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 70*70*40мм с крышкой</w:t>
            </w:r>
          </w:p>
        </w:tc>
        <w:tc>
          <w:tcPr>
            <w:tcW w:w="1134" w:type="dxa"/>
          </w:tcPr>
          <w:p w:rsidR="00B74B14" w:rsidRPr="000B4B14" w:rsidRDefault="00B7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B74B14" w:rsidRPr="000B4B14" w:rsidRDefault="00B74B14" w:rsidP="00CE3E3F">
            <w:pPr>
              <w:pStyle w:val="TableContents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418" w:type="dxa"/>
            <w:vAlign w:val="center"/>
          </w:tcPr>
          <w:p w:rsidR="00B74B14" w:rsidRPr="00B74B14" w:rsidRDefault="00B74B14" w:rsidP="00944C53">
            <w:pPr>
              <w:pStyle w:val="TableContents"/>
              <w:jc w:val="right"/>
              <w:rPr>
                <w:rFonts w:cs="Times New Roman"/>
              </w:rPr>
            </w:pPr>
            <w:r w:rsidRPr="00B74B14">
              <w:rPr>
                <w:rFonts w:cs="Times New Roman"/>
              </w:rPr>
              <w:t>103,00</w:t>
            </w:r>
          </w:p>
        </w:tc>
        <w:tc>
          <w:tcPr>
            <w:tcW w:w="1437" w:type="dxa"/>
            <w:vAlign w:val="center"/>
          </w:tcPr>
          <w:p w:rsidR="00B74B14" w:rsidRPr="00B74B14" w:rsidRDefault="00B74B14" w:rsidP="00944C53">
            <w:pPr>
              <w:pStyle w:val="TableContents"/>
              <w:jc w:val="right"/>
              <w:rPr>
                <w:rFonts w:cs="Times New Roman"/>
              </w:rPr>
            </w:pPr>
            <w:r w:rsidRPr="00B74B14">
              <w:rPr>
                <w:rFonts w:cs="Times New Roman"/>
              </w:rPr>
              <w:t>3 708,00</w:t>
            </w:r>
          </w:p>
        </w:tc>
      </w:tr>
      <w:tr w:rsidR="003C32FE" w:rsidRPr="00E83FC3" w:rsidTr="00663BD9">
        <w:trPr>
          <w:trHeight w:val="479"/>
        </w:trPr>
        <w:tc>
          <w:tcPr>
            <w:tcW w:w="709" w:type="dxa"/>
            <w:vAlign w:val="center"/>
          </w:tcPr>
          <w:p w:rsidR="003C32FE" w:rsidRDefault="003C32FE" w:rsidP="00B74B1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2410" w:type="dxa"/>
            <w:vAlign w:val="center"/>
          </w:tcPr>
          <w:p w:rsidR="003C32FE" w:rsidRPr="000B4B14" w:rsidRDefault="003C32FE" w:rsidP="003C32F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Вилка электромонтажная </w:t>
            </w:r>
          </w:p>
        </w:tc>
        <w:tc>
          <w:tcPr>
            <w:tcW w:w="2552" w:type="dxa"/>
            <w:vAlign w:val="center"/>
          </w:tcPr>
          <w:p w:rsidR="003C32FE" w:rsidRPr="003C32FE" w:rsidRDefault="003C32FE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FE">
              <w:rPr>
                <w:rFonts w:ascii="Times New Roman" w:hAnsi="Times New Roman" w:cs="Times New Roman"/>
                <w:sz w:val="24"/>
                <w:szCs w:val="24"/>
              </w:rPr>
              <w:t>с/з 16А</w:t>
            </w:r>
            <w:r w:rsidRPr="003C32FE">
              <w:rPr>
                <w:rFonts w:ascii="Times New Roman" w:hAnsi="Times New Roman" w:cs="Times New Roman"/>
                <w:sz w:val="24"/>
                <w:szCs w:val="24"/>
              </w:rPr>
              <w:t xml:space="preserve"> А105</w:t>
            </w:r>
          </w:p>
        </w:tc>
        <w:tc>
          <w:tcPr>
            <w:tcW w:w="1134" w:type="dxa"/>
          </w:tcPr>
          <w:p w:rsidR="003C32FE" w:rsidRPr="000B4B14" w:rsidRDefault="003C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3C32FE" w:rsidRPr="000B4B14" w:rsidRDefault="003C32FE" w:rsidP="00CE3E3F">
            <w:pPr>
              <w:pStyle w:val="TableContents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3C32FE" w:rsidRPr="003D53EE" w:rsidRDefault="003C32FE" w:rsidP="00944C53">
            <w:pPr>
              <w:pStyle w:val="TableContents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38,00</w:t>
            </w:r>
          </w:p>
        </w:tc>
        <w:tc>
          <w:tcPr>
            <w:tcW w:w="1437" w:type="dxa"/>
            <w:vAlign w:val="center"/>
          </w:tcPr>
          <w:p w:rsidR="003C32FE" w:rsidRPr="003D53EE" w:rsidRDefault="003C32FE" w:rsidP="00944C53">
            <w:pPr>
              <w:pStyle w:val="TableContents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380,00</w:t>
            </w:r>
          </w:p>
        </w:tc>
      </w:tr>
      <w:tr w:rsidR="00B74B14" w:rsidRPr="00E83FC3" w:rsidTr="00663BD9">
        <w:trPr>
          <w:trHeight w:val="479"/>
        </w:trPr>
        <w:tc>
          <w:tcPr>
            <w:tcW w:w="709" w:type="dxa"/>
            <w:vAlign w:val="center"/>
          </w:tcPr>
          <w:p w:rsidR="00B74B14" w:rsidRPr="000B4B14" w:rsidRDefault="00B74B14" w:rsidP="00B74B1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3C32FE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B74B14" w:rsidRPr="000B4B14" w:rsidRDefault="00B74B14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Краска интерьерная </w:t>
            </w:r>
          </w:p>
        </w:tc>
        <w:tc>
          <w:tcPr>
            <w:tcW w:w="2552" w:type="dxa"/>
            <w:vAlign w:val="center"/>
          </w:tcPr>
          <w:p w:rsidR="00B74B14" w:rsidRPr="000B4B14" w:rsidRDefault="00B74B14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  акриловая 14кг</w:t>
            </w:r>
          </w:p>
        </w:tc>
        <w:tc>
          <w:tcPr>
            <w:tcW w:w="1134" w:type="dxa"/>
          </w:tcPr>
          <w:p w:rsidR="00B74B14" w:rsidRPr="000B4B14" w:rsidRDefault="00B7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B74B14" w:rsidRPr="000B4B14" w:rsidRDefault="00B74B14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74B14" w:rsidRPr="003D53EE" w:rsidRDefault="00B74B14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1 469,00</w:t>
            </w:r>
          </w:p>
        </w:tc>
        <w:tc>
          <w:tcPr>
            <w:tcW w:w="1437" w:type="dxa"/>
            <w:vAlign w:val="center"/>
          </w:tcPr>
          <w:p w:rsidR="00B74B14" w:rsidRPr="003D53EE" w:rsidRDefault="00B74B14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2 938,00</w:t>
            </w:r>
          </w:p>
        </w:tc>
      </w:tr>
      <w:tr w:rsidR="00B74B14" w:rsidRPr="00E83FC3" w:rsidTr="00663BD9">
        <w:trPr>
          <w:trHeight w:val="479"/>
        </w:trPr>
        <w:tc>
          <w:tcPr>
            <w:tcW w:w="709" w:type="dxa"/>
            <w:vAlign w:val="center"/>
          </w:tcPr>
          <w:p w:rsidR="00B74B14" w:rsidRPr="000B4B14" w:rsidRDefault="003C32FE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2410" w:type="dxa"/>
            <w:vAlign w:val="center"/>
          </w:tcPr>
          <w:p w:rsidR="00B74B14" w:rsidRPr="000B4B14" w:rsidRDefault="00B74B14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Прожектор LED </w:t>
            </w:r>
          </w:p>
        </w:tc>
        <w:tc>
          <w:tcPr>
            <w:tcW w:w="2552" w:type="dxa"/>
            <w:vAlign w:val="center"/>
          </w:tcPr>
          <w:p w:rsidR="00B74B14" w:rsidRPr="000B4B14" w:rsidRDefault="00B74B14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LRP-023-0-65К-050 размер 150*145*24</w:t>
            </w:r>
          </w:p>
        </w:tc>
        <w:tc>
          <w:tcPr>
            <w:tcW w:w="1134" w:type="dxa"/>
          </w:tcPr>
          <w:p w:rsidR="00B74B14" w:rsidRPr="000B4B14" w:rsidRDefault="00B7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B74B14" w:rsidRPr="000B4B14" w:rsidRDefault="00B74B14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74B14" w:rsidRPr="003D53EE" w:rsidRDefault="00B74B14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753,00</w:t>
            </w:r>
          </w:p>
        </w:tc>
        <w:tc>
          <w:tcPr>
            <w:tcW w:w="1437" w:type="dxa"/>
            <w:vAlign w:val="center"/>
          </w:tcPr>
          <w:p w:rsidR="00B74B14" w:rsidRPr="003D53EE" w:rsidRDefault="00B74B14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1 506,00</w:t>
            </w:r>
          </w:p>
        </w:tc>
      </w:tr>
      <w:tr w:rsidR="00B74B14" w:rsidRPr="00E83FC3" w:rsidTr="00663BD9">
        <w:trPr>
          <w:trHeight w:val="479"/>
        </w:trPr>
        <w:tc>
          <w:tcPr>
            <w:tcW w:w="709" w:type="dxa"/>
            <w:vAlign w:val="center"/>
          </w:tcPr>
          <w:p w:rsidR="00B74B14" w:rsidRPr="000B4B14" w:rsidRDefault="003C32FE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2410" w:type="dxa"/>
            <w:vAlign w:val="center"/>
          </w:tcPr>
          <w:p w:rsidR="00B74B14" w:rsidRPr="000B4B14" w:rsidRDefault="00B74B14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Унитаз-компакт </w:t>
            </w:r>
          </w:p>
        </w:tc>
        <w:tc>
          <w:tcPr>
            <w:tcW w:w="2552" w:type="dxa"/>
            <w:vAlign w:val="center"/>
          </w:tcPr>
          <w:p w:rsidR="00B74B14" w:rsidRPr="000B4B14" w:rsidRDefault="00B74B14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ПАЛЛАДА </w:t>
            </w:r>
          </w:p>
          <w:p w:rsidR="00B74B14" w:rsidRPr="000B4B14" w:rsidRDefault="00B74B14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2-х режим полипропилен</w:t>
            </w:r>
          </w:p>
        </w:tc>
        <w:tc>
          <w:tcPr>
            <w:tcW w:w="1134" w:type="dxa"/>
          </w:tcPr>
          <w:p w:rsidR="00B74B14" w:rsidRPr="000B4B14" w:rsidRDefault="00B7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B74B14" w:rsidRPr="000B4B14" w:rsidRDefault="00B74B14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74B14" w:rsidRPr="003D53EE" w:rsidRDefault="00B74B14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9 208,00</w:t>
            </w:r>
          </w:p>
        </w:tc>
        <w:tc>
          <w:tcPr>
            <w:tcW w:w="1437" w:type="dxa"/>
            <w:vAlign w:val="center"/>
          </w:tcPr>
          <w:p w:rsidR="00B74B14" w:rsidRPr="003D53EE" w:rsidRDefault="00B74B14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9 208,00</w:t>
            </w:r>
          </w:p>
        </w:tc>
      </w:tr>
      <w:tr w:rsidR="00B74B14" w:rsidRPr="00E83FC3" w:rsidTr="00663BD9">
        <w:trPr>
          <w:trHeight w:val="479"/>
        </w:trPr>
        <w:tc>
          <w:tcPr>
            <w:tcW w:w="709" w:type="dxa"/>
            <w:vAlign w:val="center"/>
          </w:tcPr>
          <w:p w:rsidR="00B74B14" w:rsidRPr="000B4B14" w:rsidRDefault="003C32FE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410" w:type="dxa"/>
            <w:vAlign w:val="center"/>
          </w:tcPr>
          <w:p w:rsidR="00B74B14" w:rsidRPr="000B4B14" w:rsidRDefault="00B74B14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Прокладка резиновая  </w:t>
            </w:r>
          </w:p>
        </w:tc>
        <w:tc>
          <w:tcPr>
            <w:tcW w:w="2552" w:type="dxa"/>
            <w:vAlign w:val="center"/>
          </w:tcPr>
          <w:p w:rsidR="00B74B14" w:rsidRPr="000B4B14" w:rsidRDefault="00B74B14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размер 20 на 3/4</w:t>
            </w:r>
          </w:p>
        </w:tc>
        <w:tc>
          <w:tcPr>
            <w:tcW w:w="1134" w:type="dxa"/>
          </w:tcPr>
          <w:p w:rsidR="00B74B14" w:rsidRPr="000B4B14" w:rsidRDefault="00B7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B74B14" w:rsidRPr="000B4B14" w:rsidRDefault="00B74B14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B74B14" w:rsidRPr="003D53EE" w:rsidRDefault="00B74B14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0,40</w:t>
            </w:r>
          </w:p>
        </w:tc>
        <w:tc>
          <w:tcPr>
            <w:tcW w:w="1437" w:type="dxa"/>
            <w:vAlign w:val="center"/>
          </w:tcPr>
          <w:p w:rsidR="00B74B14" w:rsidRPr="003D53EE" w:rsidRDefault="00B74B14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20,00</w:t>
            </w:r>
          </w:p>
        </w:tc>
      </w:tr>
      <w:tr w:rsidR="00B74B14" w:rsidRPr="00E83FC3" w:rsidTr="00663BD9">
        <w:trPr>
          <w:trHeight w:val="479"/>
        </w:trPr>
        <w:tc>
          <w:tcPr>
            <w:tcW w:w="709" w:type="dxa"/>
            <w:vAlign w:val="center"/>
          </w:tcPr>
          <w:p w:rsidR="00B74B14" w:rsidRPr="000B4B14" w:rsidRDefault="003C32FE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2410" w:type="dxa"/>
            <w:vAlign w:val="center"/>
          </w:tcPr>
          <w:p w:rsidR="00B74B14" w:rsidRPr="000B4B14" w:rsidRDefault="00B74B14" w:rsidP="00CE3E3F">
            <w:pPr>
              <w:pStyle w:val="TableContents"/>
              <w:rPr>
                <w:rFonts w:cs="Times New Roman"/>
                <w:lang w:val="en-US"/>
              </w:rPr>
            </w:pPr>
            <w:r w:rsidRPr="000B4B14">
              <w:rPr>
                <w:rFonts w:cs="Times New Roman"/>
              </w:rPr>
              <w:t>Клей (жидкие гвозди)</w:t>
            </w:r>
          </w:p>
        </w:tc>
        <w:tc>
          <w:tcPr>
            <w:tcW w:w="2552" w:type="dxa"/>
            <w:vAlign w:val="center"/>
          </w:tcPr>
          <w:p w:rsidR="00B74B14" w:rsidRPr="000B4B14" w:rsidRDefault="00B74B14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280мл кристально-прозрачный</w:t>
            </w:r>
          </w:p>
        </w:tc>
        <w:tc>
          <w:tcPr>
            <w:tcW w:w="1134" w:type="dxa"/>
          </w:tcPr>
          <w:p w:rsidR="00B74B14" w:rsidRPr="000B4B14" w:rsidRDefault="00B7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B74B14" w:rsidRPr="000B4B14" w:rsidRDefault="00B74B14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B74B14" w:rsidRPr="003D53EE" w:rsidRDefault="00B74B14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648,00</w:t>
            </w:r>
          </w:p>
        </w:tc>
        <w:tc>
          <w:tcPr>
            <w:tcW w:w="1437" w:type="dxa"/>
            <w:vAlign w:val="center"/>
          </w:tcPr>
          <w:p w:rsidR="00B74B14" w:rsidRPr="003D53EE" w:rsidRDefault="00B74B14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2 592,00</w:t>
            </w:r>
          </w:p>
        </w:tc>
      </w:tr>
      <w:tr w:rsidR="00B74B14" w:rsidRPr="00E83FC3" w:rsidTr="00663BD9">
        <w:trPr>
          <w:trHeight w:val="479"/>
        </w:trPr>
        <w:tc>
          <w:tcPr>
            <w:tcW w:w="709" w:type="dxa"/>
            <w:vAlign w:val="center"/>
          </w:tcPr>
          <w:p w:rsidR="00B74B14" w:rsidRPr="000B4B14" w:rsidRDefault="003C32FE" w:rsidP="00CE3E3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2410" w:type="dxa"/>
            <w:vAlign w:val="center"/>
          </w:tcPr>
          <w:p w:rsidR="00B74B14" w:rsidRPr="000B4B14" w:rsidRDefault="00B74B14" w:rsidP="00CE3E3F">
            <w:pPr>
              <w:pStyle w:val="TableContents"/>
              <w:rPr>
                <w:rFonts w:cs="Times New Roman"/>
              </w:rPr>
            </w:pPr>
            <w:r w:rsidRPr="000B4B14">
              <w:rPr>
                <w:rFonts w:cs="Times New Roman"/>
              </w:rPr>
              <w:t>Клей</w:t>
            </w:r>
            <w:r w:rsidRPr="000B4B14">
              <w:rPr>
                <w:rFonts w:cs="Times New Roman"/>
                <w:lang w:val="en-US"/>
              </w:rPr>
              <w:t xml:space="preserve"> </w:t>
            </w:r>
            <w:r w:rsidRPr="000B4B14">
              <w:rPr>
                <w:rFonts w:cs="Times New Roman"/>
              </w:rPr>
              <w:t>монтажный </w:t>
            </w:r>
          </w:p>
        </w:tc>
        <w:tc>
          <w:tcPr>
            <w:tcW w:w="2552" w:type="dxa"/>
            <w:vAlign w:val="center"/>
          </w:tcPr>
          <w:p w:rsidR="00B74B14" w:rsidRPr="000B4B14" w:rsidRDefault="00B74B14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Prof ClassicFix</w:t>
            </w:r>
            <w:bookmarkStart w:id="0" w:name="_GoBack"/>
            <w:bookmarkEnd w:id="0"/>
            <w:r w:rsidRPr="000B4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310 мл</w:t>
            </w:r>
            <w:r w:rsidRPr="000B4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B74B14" w:rsidRPr="000B4B14" w:rsidRDefault="00B74B14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прозрачный</w:t>
            </w:r>
            <w:r w:rsidRPr="000B4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</w:tcPr>
          <w:p w:rsidR="00B74B14" w:rsidRPr="000B4B14" w:rsidRDefault="00B7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B74B14" w:rsidRPr="000B4B14" w:rsidRDefault="00B74B14" w:rsidP="00CE3E3F">
            <w:pPr>
              <w:pStyle w:val="TableContents"/>
              <w:jc w:val="right"/>
              <w:rPr>
                <w:rFonts w:cs="Times New Roman"/>
              </w:rPr>
            </w:pPr>
            <w:r w:rsidRPr="000B4B14">
              <w:rPr>
                <w:rFonts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B74B14" w:rsidRPr="003D53EE" w:rsidRDefault="00B74B14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792,00</w:t>
            </w:r>
          </w:p>
        </w:tc>
        <w:tc>
          <w:tcPr>
            <w:tcW w:w="1437" w:type="dxa"/>
            <w:vAlign w:val="center"/>
          </w:tcPr>
          <w:p w:rsidR="00B74B14" w:rsidRPr="003D53EE" w:rsidRDefault="00B74B14" w:rsidP="00944C53">
            <w:pPr>
              <w:pStyle w:val="TableContents"/>
              <w:jc w:val="right"/>
              <w:rPr>
                <w:rFonts w:cs="Times New Roman"/>
              </w:rPr>
            </w:pPr>
            <w:r w:rsidRPr="003D53EE">
              <w:rPr>
                <w:rFonts w:cs="Times New Roman"/>
              </w:rPr>
              <w:t>3 168,00</w:t>
            </w:r>
          </w:p>
        </w:tc>
      </w:tr>
    </w:tbl>
    <w:p w:rsidR="003C32FE" w:rsidRDefault="003C32FE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E83FC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C3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транспортировку,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страхование,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уплату таможенных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пошлин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 налогов и других обязательных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платежах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бюджет,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потенциального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поставщика.</w:t>
      </w:r>
    </w:p>
    <w:p w:rsidR="00161632" w:rsidRPr="00E83FC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944B37" w:rsidRPr="00944B37" w:rsidRDefault="00944B37" w:rsidP="00944B3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944B37" w:rsidRPr="00944B37" w:rsidRDefault="00944B37" w:rsidP="00944B37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944B37" w:rsidRPr="0016163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944B37" w:rsidRPr="009553C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663BD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максимальная сумма аванса по договору составляет 30%;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Pr="0016163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944B37" w:rsidRDefault="00944B37" w:rsidP="00944B37">
      <w:pPr>
        <w:tabs>
          <w:tab w:val="left" w:pos="284"/>
        </w:tabs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45C47"/>
    <w:rsid w:val="000B4B14"/>
    <w:rsid w:val="000B513D"/>
    <w:rsid w:val="000D1C5B"/>
    <w:rsid w:val="0014450C"/>
    <w:rsid w:val="00161632"/>
    <w:rsid w:val="001A1D72"/>
    <w:rsid w:val="001D3732"/>
    <w:rsid w:val="00224DA8"/>
    <w:rsid w:val="00270235"/>
    <w:rsid w:val="00284261"/>
    <w:rsid w:val="002B521C"/>
    <w:rsid w:val="00306F2D"/>
    <w:rsid w:val="00320025"/>
    <w:rsid w:val="0033731F"/>
    <w:rsid w:val="00376D58"/>
    <w:rsid w:val="003C32FE"/>
    <w:rsid w:val="003D53EE"/>
    <w:rsid w:val="0043518D"/>
    <w:rsid w:val="00451E2B"/>
    <w:rsid w:val="00452293"/>
    <w:rsid w:val="00482D61"/>
    <w:rsid w:val="00490D48"/>
    <w:rsid w:val="004B1E61"/>
    <w:rsid w:val="004B32FF"/>
    <w:rsid w:val="004C1095"/>
    <w:rsid w:val="004D7ED8"/>
    <w:rsid w:val="00542163"/>
    <w:rsid w:val="005867DD"/>
    <w:rsid w:val="005C07AE"/>
    <w:rsid w:val="005D2BC3"/>
    <w:rsid w:val="00613B9E"/>
    <w:rsid w:val="00654A0E"/>
    <w:rsid w:val="00663BD9"/>
    <w:rsid w:val="00677E2F"/>
    <w:rsid w:val="00715316"/>
    <w:rsid w:val="00766FAC"/>
    <w:rsid w:val="00777A07"/>
    <w:rsid w:val="0079420D"/>
    <w:rsid w:val="00850A4A"/>
    <w:rsid w:val="008856C9"/>
    <w:rsid w:val="00887F68"/>
    <w:rsid w:val="008B6C88"/>
    <w:rsid w:val="008C710F"/>
    <w:rsid w:val="008D1236"/>
    <w:rsid w:val="008D7748"/>
    <w:rsid w:val="0092587C"/>
    <w:rsid w:val="00944B37"/>
    <w:rsid w:val="009721B0"/>
    <w:rsid w:val="009859D1"/>
    <w:rsid w:val="009E2F36"/>
    <w:rsid w:val="009E7ABC"/>
    <w:rsid w:val="009F2A0B"/>
    <w:rsid w:val="00A115D5"/>
    <w:rsid w:val="00A205D1"/>
    <w:rsid w:val="00A24BDF"/>
    <w:rsid w:val="00A856D5"/>
    <w:rsid w:val="00AB425C"/>
    <w:rsid w:val="00AC4CB5"/>
    <w:rsid w:val="00AF27CC"/>
    <w:rsid w:val="00B365D9"/>
    <w:rsid w:val="00B40021"/>
    <w:rsid w:val="00B4543E"/>
    <w:rsid w:val="00B74B14"/>
    <w:rsid w:val="00BA53BB"/>
    <w:rsid w:val="00BF4AF9"/>
    <w:rsid w:val="00CB7BB3"/>
    <w:rsid w:val="00CC333D"/>
    <w:rsid w:val="00CD3113"/>
    <w:rsid w:val="00CE3E3F"/>
    <w:rsid w:val="00DE217A"/>
    <w:rsid w:val="00E83FC3"/>
    <w:rsid w:val="00EA5FFA"/>
    <w:rsid w:val="00F03466"/>
    <w:rsid w:val="00F0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2023-12-01T11:56:00Z</cp:lastPrinted>
  <dcterms:created xsi:type="dcterms:W3CDTF">2023-12-01T12:02:00Z</dcterms:created>
  <dcterms:modified xsi:type="dcterms:W3CDTF">2023-12-01T12:02:00Z</dcterms:modified>
</cp:coreProperties>
</file>